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4DB" w:rsidRDefault="001324DB" w:rsidP="000E1A1D">
      <w:pPr>
        <w:pStyle w:val="docdata"/>
        <w:spacing w:before="0" w:beforeAutospacing="0" w:after="0" w:afterAutospacing="0"/>
        <w:ind w:firstLine="708"/>
        <w:jc w:val="center"/>
        <w:rPr>
          <w:b/>
          <w:color w:val="000000"/>
          <w:sz w:val="28"/>
          <w:szCs w:val="28"/>
          <w:u w:val="single"/>
          <w:lang w:val="uk-UA"/>
        </w:rPr>
      </w:pPr>
      <w:r>
        <w:rPr>
          <w:b/>
          <w:color w:val="000000"/>
          <w:sz w:val="28"/>
          <w:szCs w:val="28"/>
          <w:u w:val="single"/>
          <w:lang w:val="uk-UA"/>
        </w:rPr>
        <w:t xml:space="preserve">    </w:t>
      </w:r>
    </w:p>
    <w:p w:rsidR="001324DB" w:rsidRDefault="001324DB" w:rsidP="001324DB">
      <w:pPr>
        <w:pStyle w:val="docdata"/>
        <w:spacing w:before="0" w:beforeAutospacing="0" w:after="0" w:afterAutospacing="0"/>
        <w:ind w:left="5664" w:firstLine="708"/>
        <w:rPr>
          <w:color w:val="000000"/>
          <w:sz w:val="28"/>
          <w:szCs w:val="28"/>
          <w:lang w:val="uk-UA"/>
        </w:rPr>
      </w:pPr>
      <w:r w:rsidRPr="001324DB">
        <w:rPr>
          <w:color w:val="000000"/>
          <w:sz w:val="28"/>
          <w:szCs w:val="28"/>
          <w:lang w:val="uk-UA"/>
        </w:rPr>
        <w:t xml:space="preserve">Додаток </w:t>
      </w:r>
    </w:p>
    <w:p w:rsidR="001324DB" w:rsidRDefault="001324DB" w:rsidP="001324DB">
      <w:pPr>
        <w:pStyle w:val="docdata"/>
        <w:spacing w:before="0" w:beforeAutospacing="0" w:after="0" w:afterAutospacing="0"/>
        <w:ind w:left="6372"/>
        <w:rPr>
          <w:color w:val="000000"/>
          <w:sz w:val="28"/>
          <w:szCs w:val="28"/>
          <w:lang w:val="uk-UA"/>
        </w:rPr>
      </w:pPr>
      <w:r w:rsidRPr="001324DB">
        <w:rPr>
          <w:color w:val="000000"/>
          <w:sz w:val="28"/>
          <w:szCs w:val="28"/>
        </w:rPr>
        <w:t>до рішення</w:t>
      </w:r>
      <w:r w:rsidRPr="001324DB">
        <w:rPr>
          <w:color w:val="000000"/>
          <w:sz w:val="28"/>
          <w:szCs w:val="28"/>
          <w:lang w:val="uk-UA"/>
        </w:rPr>
        <w:t xml:space="preserve"> третього </w:t>
      </w:r>
    </w:p>
    <w:p w:rsidR="001324DB" w:rsidRDefault="001324DB" w:rsidP="001324DB">
      <w:pPr>
        <w:pStyle w:val="docdata"/>
        <w:spacing w:before="0" w:beforeAutospacing="0" w:after="0" w:afterAutospacing="0"/>
        <w:ind w:left="6372"/>
        <w:rPr>
          <w:color w:val="000000"/>
          <w:sz w:val="28"/>
          <w:szCs w:val="28"/>
          <w:lang w:val="uk-UA"/>
        </w:rPr>
      </w:pPr>
      <w:r>
        <w:rPr>
          <w:color w:val="000000"/>
          <w:sz w:val="28"/>
          <w:szCs w:val="28"/>
          <w:lang w:val="uk-UA"/>
        </w:rPr>
        <w:t xml:space="preserve">пленарного засідання сорок третьої позачергової сесії </w:t>
      </w:r>
    </w:p>
    <w:p w:rsidR="001324DB" w:rsidRPr="001324DB" w:rsidRDefault="001324DB" w:rsidP="001324DB">
      <w:pPr>
        <w:pStyle w:val="docdata"/>
        <w:spacing w:before="0" w:beforeAutospacing="0" w:after="0" w:afterAutospacing="0"/>
        <w:ind w:left="6372"/>
        <w:rPr>
          <w:color w:val="000000"/>
          <w:sz w:val="28"/>
          <w:szCs w:val="28"/>
          <w:lang w:val="uk-UA"/>
        </w:rPr>
      </w:pPr>
      <w:r w:rsidRPr="001324DB">
        <w:rPr>
          <w:color w:val="000000"/>
          <w:sz w:val="28"/>
          <w:szCs w:val="28"/>
          <w:lang w:val="uk-UA"/>
        </w:rPr>
        <w:t xml:space="preserve">восьмого скликання                                                                                                                                                   </w:t>
      </w:r>
      <w:r>
        <w:rPr>
          <w:color w:val="000000"/>
          <w:sz w:val="28"/>
          <w:szCs w:val="28"/>
          <w:lang w:val="uk-UA"/>
        </w:rPr>
        <w:t xml:space="preserve">     </w:t>
      </w:r>
      <w:r w:rsidR="009014A5">
        <w:rPr>
          <w:color w:val="000000"/>
          <w:sz w:val="28"/>
          <w:szCs w:val="28"/>
          <w:lang w:val="uk-UA"/>
        </w:rPr>
        <w:t xml:space="preserve">від  08 червня </w:t>
      </w:r>
      <w:r w:rsidRPr="001324DB">
        <w:rPr>
          <w:color w:val="000000"/>
          <w:sz w:val="28"/>
          <w:szCs w:val="28"/>
          <w:lang w:val="uk-UA"/>
        </w:rPr>
        <w:t>2023 року</w:t>
      </w:r>
      <w:r w:rsidR="009014A5">
        <w:rPr>
          <w:color w:val="000000"/>
          <w:sz w:val="28"/>
          <w:szCs w:val="28"/>
          <w:lang w:val="uk-UA"/>
        </w:rPr>
        <w:t xml:space="preserve"> № 20</w:t>
      </w:r>
      <w:bookmarkStart w:id="0" w:name="_GoBack"/>
      <w:bookmarkEnd w:id="0"/>
    </w:p>
    <w:p w:rsidR="001324DB" w:rsidRDefault="001324DB" w:rsidP="000E1A1D">
      <w:pPr>
        <w:pStyle w:val="docdata"/>
        <w:spacing w:before="0" w:beforeAutospacing="0" w:after="0" w:afterAutospacing="0"/>
        <w:ind w:firstLine="708"/>
        <w:jc w:val="center"/>
        <w:rPr>
          <w:b/>
          <w:color w:val="000000"/>
          <w:sz w:val="28"/>
          <w:szCs w:val="28"/>
          <w:u w:val="single"/>
          <w:lang w:val="uk-UA"/>
        </w:rPr>
      </w:pPr>
    </w:p>
    <w:p w:rsidR="001324DB" w:rsidRDefault="001324DB" w:rsidP="001324DB">
      <w:pPr>
        <w:pStyle w:val="docdata"/>
        <w:spacing w:before="0" w:beforeAutospacing="0" w:after="0" w:afterAutospacing="0"/>
        <w:rPr>
          <w:b/>
          <w:color w:val="000000"/>
          <w:sz w:val="28"/>
          <w:szCs w:val="28"/>
          <w:u w:val="single"/>
          <w:lang w:val="uk-UA"/>
        </w:rPr>
      </w:pPr>
    </w:p>
    <w:p w:rsidR="001324DB" w:rsidRDefault="001324DB" w:rsidP="000E1A1D">
      <w:pPr>
        <w:pStyle w:val="docdata"/>
        <w:spacing w:before="0" w:beforeAutospacing="0" w:after="0" w:afterAutospacing="0"/>
        <w:ind w:firstLine="708"/>
        <w:jc w:val="center"/>
        <w:rPr>
          <w:b/>
          <w:color w:val="000000"/>
          <w:sz w:val="28"/>
          <w:szCs w:val="28"/>
          <w:u w:val="single"/>
          <w:lang w:val="uk-UA"/>
        </w:rPr>
      </w:pPr>
    </w:p>
    <w:p w:rsidR="001324DB" w:rsidRDefault="001324DB" w:rsidP="000E1A1D">
      <w:pPr>
        <w:pStyle w:val="docdata"/>
        <w:spacing w:before="0" w:beforeAutospacing="0" w:after="0" w:afterAutospacing="0"/>
        <w:ind w:firstLine="708"/>
        <w:jc w:val="center"/>
        <w:rPr>
          <w:b/>
          <w:color w:val="000000"/>
          <w:sz w:val="28"/>
          <w:szCs w:val="28"/>
          <w:u w:val="single"/>
          <w:lang w:val="uk-UA"/>
        </w:rPr>
      </w:pPr>
    </w:p>
    <w:p w:rsidR="00101B7B" w:rsidRPr="00CE731A" w:rsidRDefault="00101B7B" w:rsidP="000E1A1D">
      <w:pPr>
        <w:pStyle w:val="docdata"/>
        <w:spacing w:before="0" w:beforeAutospacing="0" w:after="0" w:afterAutospacing="0"/>
        <w:ind w:firstLine="708"/>
        <w:jc w:val="center"/>
        <w:rPr>
          <w:b/>
          <w:color w:val="000000"/>
          <w:sz w:val="28"/>
          <w:szCs w:val="28"/>
          <w:u w:val="single"/>
          <w:lang w:val="uk-UA"/>
        </w:rPr>
      </w:pPr>
      <w:r w:rsidRPr="00CE731A">
        <w:rPr>
          <w:b/>
          <w:color w:val="000000"/>
          <w:sz w:val="28"/>
          <w:szCs w:val="28"/>
          <w:u w:val="single"/>
          <w:lang w:val="uk-UA"/>
        </w:rPr>
        <w:t xml:space="preserve">ЗВІТ про роботу </w:t>
      </w:r>
      <w:proofErr w:type="spellStart"/>
      <w:r w:rsidRPr="00CE731A">
        <w:rPr>
          <w:b/>
          <w:color w:val="000000"/>
          <w:sz w:val="28"/>
          <w:szCs w:val="28"/>
          <w:u w:val="single"/>
          <w:lang w:val="uk-UA"/>
        </w:rPr>
        <w:t>ЦНАП</w:t>
      </w:r>
      <w:r w:rsidR="00FA4A2C" w:rsidRPr="00CE731A">
        <w:rPr>
          <w:b/>
          <w:color w:val="000000"/>
          <w:sz w:val="28"/>
          <w:szCs w:val="28"/>
          <w:u w:val="single"/>
          <w:lang w:val="uk-UA"/>
        </w:rPr>
        <w:t>у</w:t>
      </w:r>
      <w:proofErr w:type="spellEnd"/>
      <w:r w:rsidR="00FA4A2C" w:rsidRPr="00CE731A">
        <w:rPr>
          <w:b/>
          <w:color w:val="000000"/>
          <w:sz w:val="28"/>
          <w:szCs w:val="28"/>
          <w:u w:val="single"/>
          <w:lang w:val="uk-UA"/>
        </w:rPr>
        <w:t xml:space="preserve"> за 2022 рік</w:t>
      </w:r>
    </w:p>
    <w:p w:rsidR="00101B7B" w:rsidRPr="00CE731A" w:rsidRDefault="00101B7B" w:rsidP="00CE731A">
      <w:pPr>
        <w:pStyle w:val="docdata"/>
        <w:spacing w:before="0" w:beforeAutospacing="0" w:after="0" w:afterAutospacing="0"/>
        <w:ind w:firstLine="708"/>
        <w:jc w:val="both"/>
        <w:rPr>
          <w:b/>
          <w:color w:val="000000"/>
          <w:sz w:val="28"/>
          <w:szCs w:val="28"/>
          <w:u w:val="single"/>
          <w:lang w:val="uk-UA"/>
        </w:rPr>
      </w:pPr>
    </w:p>
    <w:p w:rsidR="00101B7B" w:rsidRDefault="00101B7B" w:rsidP="00CE731A">
      <w:pPr>
        <w:pStyle w:val="docdata"/>
        <w:spacing w:before="0" w:beforeAutospacing="0" w:after="0" w:afterAutospacing="0"/>
        <w:ind w:firstLine="708"/>
        <w:jc w:val="both"/>
        <w:rPr>
          <w:color w:val="000000"/>
          <w:sz w:val="28"/>
          <w:szCs w:val="28"/>
          <w:lang w:val="uk-UA"/>
        </w:rPr>
      </w:pPr>
      <w:r w:rsidRPr="00CE731A">
        <w:rPr>
          <w:color w:val="000000"/>
          <w:sz w:val="28"/>
          <w:szCs w:val="28"/>
        </w:rPr>
        <w:t xml:space="preserve">Центр </w:t>
      </w:r>
      <w:proofErr w:type="spellStart"/>
      <w:r w:rsidRPr="00CE731A">
        <w:rPr>
          <w:color w:val="000000"/>
          <w:sz w:val="28"/>
          <w:szCs w:val="28"/>
        </w:rPr>
        <w:t>надання</w:t>
      </w:r>
      <w:proofErr w:type="spellEnd"/>
      <w:r w:rsidRPr="00CE731A">
        <w:rPr>
          <w:color w:val="000000"/>
          <w:sz w:val="28"/>
          <w:szCs w:val="28"/>
        </w:rPr>
        <w:t xml:space="preserve"> </w:t>
      </w:r>
      <w:proofErr w:type="spellStart"/>
      <w:r w:rsidRPr="00CE731A">
        <w:rPr>
          <w:color w:val="000000"/>
          <w:sz w:val="28"/>
          <w:szCs w:val="28"/>
        </w:rPr>
        <w:t>адміністративних</w:t>
      </w:r>
      <w:proofErr w:type="spellEnd"/>
      <w:r w:rsidRPr="00CE731A">
        <w:rPr>
          <w:color w:val="000000"/>
          <w:sz w:val="28"/>
          <w:szCs w:val="28"/>
        </w:rPr>
        <w:t xml:space="preserve"> </w:t>
      </w:r>
      <w:proofErr w:type="spellStart"/>
      <w:r w:rsidRPr="00CE731A">
        <w:rPr>
          <w:color w:val="000000"/>
          <w:sz w:val="28"/>
          <w:szCs w:val="28"/>
        </w:rPr>
        <w:t>послуг</w:t>
      </w:r>
      <w:proofErr w:type="spellEnd"/>
      <w:r w:rsidRPr="00CE731A">
        <w:rPr>
          <w:color w:val="000000"/>
          <w:sz w:val="28"/>
          <w:szCs w:val="28"/>
        </w:rPr>
        <w:t xml:space="preserve"> </w:t>
      </w:r>
      <w:proofErr w:type="spellStart"/>
      <w:r w:rsidRPr="00CE731A">
        <w:rPr>
          <w:color w:val="000000"/>
          <w:sz w:val="28"/>
          <w:szCs w:val="28"/>
        </w:rPr>
        <w:t>Диканської</w:t>
      </w:r>
      <w:proofErr w:type="spellEnd"/>
      <w:r w:rsidRPr="00CE731A">
        <w:rPr>
          <w:color w:val="000000"/>
          <w:sz w:val="28"/>
          <w:szCs w:val="28"/>
        </w:rPr>
        <w:t xml:space="preserve"> </w:t>
      </w:r>
      <w:proofErr w:type="spellStart"/>
      <w:r w:rsidRPr="00CE731A">
        <w:rPr>
          <w:color w:val="000000"/>
          <w:sz w:val="28"/>
          <w:szCs w:val="28"/>
        </w:rPr>
        <w:t>селищної</w:t>
      </w:r>
      <w:proofErr w:type="spellEnd"/>
      <w:r w:rsidRPr="00CE731A">
        <w:rPr>
          <w:color w:val="000000"/>
          <w:sz w:val="28"/>
          <w:szCs w:val="28"/>
        </w:rPr>
        <w:t xml:space="preserve"> ради створено 18 грудня 2019 року, </w:t>
      </w:r>
      <w:proofErr w:type="spellStart"/>
      <w:r w:rsidRPr="00CE731A">
        <w:rPr>
          <w:color w:val="000000"/>
          <w:sz w:val="28"/>
          <w:szCs w:val="28"/>
        </w:rPr>
        <w:t>він</w:t>
      </w:r>
      <w:proofErr w:type="spellEnd"/>
      <w:r w:rsidRPr="00CE731A">
        <w:rPr>
          <w:color w:val="000000"/>
          <w:sz w:val="28"/>
          <w:szCs w:val="28"/>
        </w:rPr>
        <w:t xml:space="preserve"> є </w:t>
      </w:r>
      <w:proofErr w:type="spellStart"/>
      <w:r w:rsidRPr="00CE731A">
        <w:rPr>
          <w:color w:val="000000"/>
          <w:sz w:val="28"/>
          <w:szCs w:val="28"/>
        </w:rPr>
        <w:t>окремим</w:t>
      </w:r>
      <w:proofErr w:type="spellEnd"/>
      <w:r w:rsidRPr="00CE731A">
        <w:rPr>
          <w:color w:val="000000"/>
          <w:sz w:val="28"/>
          <w:szCs w:val="28"/>
        </w:rPr>
        <w:t xml:space="preserve"> </w:t>
      </w:r>
      <w:proofErr w:type="spellStart"/>
      <w:r w:rsidRPr="00CE731A">
        <w:rPr>
          <w:color w:val="000000"/>
          <w:sz w:val="28"/>
          <w:szCs w:val="28"/>
        </w:rPr>
        <w:t>виконавчим</w:t>
      </w:r>
      <w:proofErr w:type="spellEnd"/>
      <w:r w:rsidRPr="00CE731A">
        <w:rPr>
          <w:color w:val="000000"/>
          <w:sz w:val="28"/>
          <w:szCs w:val="28"/>
        </w:rPr>
        <w:t xml:space="preserve"> органом </w:t>
      </w:r>
      <w:r w:rsidRPr="00CE731A">
        <w:rPr>
          <w:color w:val="000000"/>
          <w:sz w:val="28"/>
          <w:szCs w:val="28"/>
          <w:u w:val="single"/>
        </w:rPr>
        <w:t>і не входить</w:t>
      </w:r>
      <w:r w:rsidR="00CE731A">
        <w:rPr>
          <w:color w:val="000000"/>
          <w:sz w:val="28"/>
          <w:szCs w:val="28"/>
        </w:rPr>
        <w:t xml:space="preserve"> до складу </w:t>
      </w:r>
      <w:proofErr w:type="spellStart"/>
      <w:r w:rsidR="00CE731A">
        <w:rPr>
          <w:color w:val="000000"/>
          <w:sz w:val="28"/>
          <w:szCs w:val="28"/>
        </w:rPr>
        <w:t>виконавчого</w:t>
      </w:r>
      <w:proofErr w:type="spellEnd"/>
      <w:r w:rsidR="00CE731A">
        <w:rPr>
          <w:color w:val="000000"/>
          <w:sz w:val="28"/>
          <w:szCs w:val="28"/>
        </w:rPr>
        <w:t xml:space="preserve"> </w:t>
      </w:r>
      <w:proofErr w:type="spellStart"/>
      <w:r w:rsidR="00CE731A">
        <w:rPr>
          <w:color w:val="000000"/>
          <w:sz w:val="28"/>
          <w:szCs w:val="28"/>
        </w:rPr>
        <w:t>комітету</w:t>
      </w:r>
      <w:proofErr w:type="spellEnd"/>
      <w:r w:rsidR="00CE731A">
        <w:rPr>
          <w:color w:val="000000"/>
          <w:sz w:val="28"/>
          <w:szCs w:val="28"/>
          <w:lang w:val="uk-UA"/>
        </w:rPr>
        <w:t xml:space="preserve"> та почав функціонувати з липня 2020 року.</w:t>
      </w:r>
    </w:p>
    <w:p w:rsidR="00207ABA" w:rsidRPr="00CE731A" w:rsidRDefault="00207ABA" w:rsidP="00207ABA">
      <w:pPr>
        <w:ind w:firstLine="708"/>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В Центрі працювало 2 адміністратора та один реєстратор і надавалися 62 адміністративні послуги. За результатами діяльності за 2020 рік через Центр надано 1298 адміністративні послуги. Незначна кількість наданих послуг пов’язана з функціонуванням у 2020 році ще одного Центру надання адміністративних послуг при райдержадміністрації. Фактично у 2020 році в Диканському районі функціонувало два Центри надання адміністративних послуг. А також жорсткі карантинні обмеження запроваджені з березня 2020 року, що значно зменшило чисельність суб’єктів отримання адміністратив</w:t>
      </w:r>
      <w:r>
        <w:rPr>
          <w:rFonts w:ascii="Times New Roman" w:hAnsi="Times New Roman" w:cs="Times New Roman"/>
          <w:sz w:val="28"/>
          <w:szCs w:val="28"/>
          <w:lang w:val="uk-UA"/>
        </w:rPr>
        <w:t>них послуг.</w:t>
      </w:r>
    </w:p>
    <w:p w:rsidR="00207ABA" w:rsidRPr="00CE731A" w:rsidRDefault="00207ABA" w:rsidP="00207AB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ab/>
        <w:t>Рішенням сьомої позачергової сесії Диканської селищної ради восьмого скликання від 19 лютого 2021 року було затверджено новий значно ширший перелік адмін</w:t>
      </w:r>
      <w:r w:rsidR="006441DF">
        <w:rPr>
          <w:rFonts w:ascii="Times New Roman" w:hAnsi="Times New Roman" w:cs="Times New Roman"/>
          <w:sz w:val="28"/>
          <w:szCs w:val="28"/>
          <w:lang w:val="uk-UA"/>
        </w:rPr>
        <w:t>істративних послуг, який включав</w:t>
      </w:r>
      <w:r w:rsidRPr="00CE731A">
        <w:rPr>
          <w:rFonts w:ascii="Times New Roman" w:hAnsi="Times New Roman" w:cs="Times New Roman"/>
          <w:sz w:val="28"/>
          <w:szCs w:val="28"/>
          <w:lang w:val="uk-UA"/>
        </w:rPr>
        <w:t xml:space="preserve"> 107 адміністративних послуг.</w:t>
      </w:r>
      <w:r>
        <w:rPr>
          <w:rFonts w:ascii="Times New Roman" w:hAnsi="Times New Roman" w:cs="Times New Roman"/>
          <w:sz w:val="28"/>
          <w:szCs w:val="28"/>
          <w:lang w:val="uk-UA"/>
        </w:rPr>
        <w:t xml:space="preserve"> І чисельність наданих адміністративних послуг зросла та становила за 2021 рік  22 104 адміністративні послуги.</w:t>
      </w:r>
    </w:p>
    <w:p w:rsidR="00101B7B" w:rsidRPr="00207ABA" w:rsidRDefault="00207ABA" w:rsidP="00207AB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ab/>
      </w:r>
      <w:r w:rsidRPr="00207ABA">
        <w:rPr>
          <w:rFonts w:ascii="Times New Roman" w:hAnsi="Times New Roman" w:cs="Times New Roman"/>
          <w:sz w:val="28"/>
          <w:szCs w:val="28"/>
          <w:lang w:val="uk-UA"/>
        </w:rPr>
        <w:t xml:space="preserve">Всього з січня 2021 року </w:t>
      </w:r>
      <w:r w:rsidR="00FA4A2C" w:rsidRPr="00207ABA">
        <w:rPr>
          <w:rFonts w:ascii="Times New Roman" w:hAnsi="Times New Roman" w:cs="Times New Roman"/>
          <w:color w:val="000000"/>
          <w:sz w:val="28"/>
          <w:szCs w:val="28"/>
          <w:lang w:val="uk-UA"/>
        </w:rPr>
        <w:t>штатна чисельність працівників ЦНАП – 19, серед них</w:t>
      </w:r>
      <w:r w:rsidR="00101B7B" w:rsidRPr="00207ABA">
        <w:rPr>
          <w:rFonts w:ascii="Times New Roman" w:hAnsi="Times New Roman" w:cs="Times New Roman"/>
          <w:color w:val="000000"/>
          <w:sz w:val="28"/>
          <w:szCs w:val="28"/>
        </w:rPr>
        <w:t xml:space="preserve"> станом на </w:t>
      </w:r>
      <w:r w:rsidR="00FA4A2C" w:rsidRPr="00207ABA">
        <w:rPr>
          <w:rFonts w:ascii="Times New Roman" w:hAnsi="Times New Roman" w:cs="Times New Roman"/>
          <w:color w:val="000000"/>
          <w:sz w:val="28"/>
          <w:szCs w:val="28"/>
          <w:lang w:val="uk-UA"/>
        </w:rPr>
        <w:t>31</w:t>
      </w:r>
      <w:r w:rsidR="00101B7B" w:rsidRPr="00207ABA">
        <w:rPr>
          <w:rFonts w:ascii="Times New Roman" w:hAnsi="Times New Roman" w:cs="Times New Roman"/>
          <w:color w:val="000000"/>
          <w:sz w:val="28"/>
          <w:szCs w:val="28"/>
        </w:rPr>
        <w:t>.</w:t>
      </w:r>
      <w:r w:rsidR="00FA4A2C" w:rsidRPr="00207ABA">
        <w:rPr>
          <w:rFonts w:ascii="Times New Roman" w:hAnsi="Times New Roman" w:cs="Times New Roman"/>
          <w:color w:val="000000"/>
          <w:sz w:val="28"/>
          <w:szCs w:val="28"/>
          <w:lang w:val="uk-UA"/>
        </w:rPr>
        <w:t>12</w:t>
      </w:r>
      <w:r w:rsidR="00101B7B" w:rsidRPr="00207ABA">
        <w:rPr>
          <w:rFonts w:ascii="Times New Roman" w:hAnsi="Times New Roman" w:cs="Times New Roman"/>
          <w:color w:val="000000"/>
          <w:sz w:val="28"/>
          <w:szCs w:val="28"/>
        </w:rPr>
        <w:t>.202</w:t>
      </w:r>
      <w:r w:rsidR="00101B7B" w:rsidRPr="00207ABA">
        <w:rPr>
          <w:rFonts w:ascii="Times New Roman" w:hAnsi="Times New Roman" w:cs="Times New Roman"/>
          <w:color w:val="000000"/>
          <w:sz w:val="28"/>
          <w:szCs w:val="28"/>
          <w:lang w:val="uk-UA"/>
        </w:rPr>
        <w:t>2</w:t>
      </w:r>
      <w:r w:rsidR="00101B7B" w:rsidRPr="00207ABA">
        <w:rPr>
          <w:rFonts w:ascii="Times New Roman" w:hAnsi="Times New Roman" w:cs="Times New Roman"/>
          <w:color w:val="000000"/>
          <w:sz w:val="28"/>
          <w:szCs w:val="28"/>
        </w:rPr>
        <w:t xml:space="preserve"> року </w:t>
      </w:r>
      <w:r w:rsidR="00FA4A2C" w:rsidRPr="00207ABA">
        <w:rPr>
          <w:rFonts w:ascii="Times New Roman" w:hAnsi="Times New Roman" w:cs="Times New Roman"/>
          <w:color w:val="000000"/>
          <w:sz w:val="28"/>
          <w:szCs w:val="28"/>
          <w:lang w:val="uk-UA"/>
        </w:rPr>
        <w:t>13</w:t>
      </w:r>
      <w:r w:rsidR="00101B7B" w:rsidRPr="00207ABA">
        <w:rPr>
          <w:rFonts w:ascii="Times New Roman" w:hAnsi="Times New Roman" w:cs="Times New Roman"/>
          <w:color w:val="000000"/>
          <w:sz w:val="28"/>
          <w:szCs w:val="28"/>
        </w:rPr>
        <w:t xml:space="preserve"> </w:t>
      </w:r>
      <w:proofErr w:type="spellStart"/>
      <w:r w:rsidR="00101B7B" w:rsidRPr="00207ABA">
        <w:rPr>
          <w:rFonts w:ascii="Times New Roman" w:hAnsi="Times New Roman" w:cs="Times New Roman"/>
          <w:color w:val="000000"/>
          <w:sz w:val="28"/>
          <w:szCs w:val="28"/>
        </w:rPr>
        <w:t>адміністратор</w:t>
      </w:r>
      <w:r w:rsidR="00101B7B" w:rsidRPr="00207ABA">
        <w:rPr>
          <w:rFonts w:ascii="Times New Roman" w:hAnsi="Times New Roman" w:cs="Times New Roman"/>
          <w:color w:val="000000"/>
          <w:sz w:val="28"/>
          <w:szCs w:val="28"/>
          <w:lang w:val="uk-UA"/>
        </w:rPr>
        <w:t>ів</w:t>
      </w:r>
      <w:proofErr w:type="spellEnd"/>
      <w:r w:rsidR="00FA4A2C" w:rsidRPr="00207ABA">
        <w:rPr>
          <w:rFonts w:ascii="Times New Roman" w:hAnsi="Times New Roman" w:cs="Times New Roman"/>
          <w:color w:val="000000"/>
          <w:sz w:val="28"/>
          <w:szCs w:val="28"/>
          <w:lang w:val="uk-UA"/>
        </w:rPr>
        <w:t>,</w:t>
      </w:r>
      <w:r w:rsidR="00FA4A2C" w:rsidRPr="00207ABA">
        <w:rPr>
          <w:rFonts w:ascii="Times New Roman" w:hAnsi="Times New Roman" w:cs="Times New Roman"/>
          <w:color w:val="000000"/>
          <w:sz w:val="28"/>
          <w:szCs w:val="28"/>
        </w:rPr>
        <w:t xml:space="preserve"> </w:t>
      </w:r>
      <w:r w:rsidR="00FA4A2C" w:rsidRPr="00207ABA">
        <w:rPr>
          <w:rFonts w:ascii="Times New Roman" w:hAnsi="Times New Roman" w:cs="Times New Roman"/>
          <w:color w:val="000000"/>
          <w:sz w:val="28"/>
          <w:szCs w:val="28"/>
          <w:lang w:val="uk-UA"/>
        </w:rPr>
        <w:t>4</w:t>
      </w:r>
      <w:r w:rsidR="00101B7B" w:rsidRPr="00207ABA">
        <w:rPr>
          <w:rFonts w:ascii="Times New Roman" w:hAnsi="Times New Roman" w:cs="Times New Roman"/>
          <w:color w:val="000000"/>
          <w:sz w:val="28"/>
          <w:szCs w:val="28"/>
        </w:rPr>
        <w:t xml:space="preserve"> </w:t>
      </w:r>
      <w:proofErr w:type="spellStart"/>
      <w:r w:rsidR="00101B7B" w:rsidRPr="00207ABA">
        <w:rPr>
          <w:rFonts w:ascii="Times New Roman" w:hAnsi="Times New Roman" w:cs="Times New Roman"/>
          <w:color w:val="000000"/>
          <w:sz w:val="28"/>
          <w:szCs w:val="28"/>
        </w:rPr>
        <w:t>реєстратор</w:t>
      </w:r>
      <w:proofErr w:type="spellEnd"/>
      <w:r w:rsidR="00FA4A2C" w:rsidRPr="00207ABA">
        <w:rPr>
          <w:rFonts w:ascii="Times New Roman" w:hAnsi="Times New Roman" w:cs="Times New Roman"/>
          <w:color w:val="000000"/>
          <w:sz w:val="28"/>
          <w:szCs w:val="28"/>
          <w:lang w:val="uk-UA"/>
        </w:rPr>
        <w:t>а з функціями адміністратора</w:t>
      </w:r>
      <w:r w:rsidR="00101B7B" w:rsidRPr="00207ABA">
        <w:rPr>
          <w:rFonts w:ascii="Times New Roman" w:hAnsi="Times New Roman" w:cs="Times New Roman"/>
          <w:color w:val="000000"/>
          <w:sz w:val="28"/>
          <w:szCs w:val="28"/>
        </w:rPr>
        <w:t>,</w:t>
      </w:r>
      <w:r w:rsidR="00FA4A2C" w:rsidRPr="00207ABA">
        <w:rPr>
          <w:rFonts w:ascii="Times New Roman" w:hAnsi="Times New Roman" w:cs="Times New Roman"/>
          <w:color w:val="000000"/>
          <w:sz w:val="28"/>
          <w:szCs w:val="28"/>
          <w:lang w:val="uk-UA"/>
        </w:rPr>
        <w:t xml:space="preserve"> 1 реєстратор,</w:t>
      </w:r>
      <w:r w:rsidR="00101B7B" w:rsidRPr="00207ABA">
        <w:rPr>
          <w:rFonts w:ascii="Times New Roman" w:hAnsi="Times New Roman" w:cs="Times New Roman"/>
          <w:color w:val="000000"/>
          <w:sz w:val="28"/>
          <w:szCs w:val="28"/>
        </w:rPr>
        <w:t xml:space="preserve"> 1 начальник.</w:t>
      </w:r>
      <w:r>
        <w:rPr>
          <w:rFonts w:ascii="Times New Roman" w:hAnsi="Times New Roman" w:cs="Times New Roman"/>
          <w:color w:val="000000"/>
          <w:sz w:val="28"/>
          <w:szCs w:val="28"/>
          <w:lang w:val="uk-UA"/>
        </w:rPr>
        <w:t xml:space="preserve"> У 2021 році були створені віддалені робочі місця.</w:t>
      </w:r>
    </w:p>
    <w:p w:rsidR="00A1351A" w:rsidRPr="00CE731A" w:rsidRDefault="00A1351A" w:rsidP="00CE731A">
      <w:pPr>
        <w:pStyle w:val="docdata"/>
        <w:spacing w:before="0" w:beforeAutospacing="0" w:after="0" w:afterAutospacing="0"/>
        <w:ind w:firstLine="708"/>
        <w:jc w:val="both"/>
        <w:rPr>
          <w:sz w:val="28"/>
          <w:szCs w:val="28"/>
          <w:lang w:val="uk-UA"/>
        </w:rPr>
      </w:pPr>
      <w:r w:rsidRPr="00CE731A">
        <w:rPr>
          <w:color w:val="000000"/>
          <w:sz w:val="28"/>
          <w:szCs w:val="28"/>
          <w:lang w:val="uk-UA"/>
        </w:rPr>
        <w:t xml:space="preserve">Головний офіс </w:t>
      </w:r>
      <w:proofErr w:type="spellStart"/>
      <w:r w:rsidRPr="00CE731A">
        <w:rPr>
          <w:color w:val="000000"/>
          <w:sz w:val="28"/>
          <w:szCs w:val="28"/>
          <w:lang w:val="uk-UA"/>
        </w:rPr>
        <w:t>ЦНАПу</w:t>
      </w:r>
      <w:proofErr w:type="spellEnd"/>
      <w:r w:rsidRPr="00CE731A">
        <w:rPr>
          <w:color w:val="000000"/>
          <w:sz w:val="28"/>
          <w:szCs w:val="28"/>
          <w:lang w:val="uk-UA"/>
        </w:rPr>
        <w:t xml:space="preserve"> в смт. Диканька: начальник, 4 адміністратора, 1 реєстратор;</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tab/>
      </w:r>
      <w:proofErr w:type="spellStart"/>
      <w:r w:rsidRPr="00CE731A">
        <w:rPr>
          <w:color w:val="000000"/>
          <w:sz w:val="28"/>
          <w:szCs w:val="28"/>
        </w:rPr>
        <w:t>Віддалені</w:t>
      </w:r>
      <w:proofErr w:type="spellEnd"/>
      <w:r w:rsidRPr="00CE731A">
        <w:rPr>
          <w:color w:val="000000"/>
          <w:sz w:val="28"/>
          <w:szCs w:val="28"/>
        </w:rPr>
        <w:t xml:space="preserve"> </w:t>
      </w:r>
      <w:proofErr w:type="spellStart"/>
      <w:r w:rsidRPr="00CE731A">
        <w:rPr>
          <w:color w:val="000000"/>
          <w:sz w:val="28"/>
          <w:szCs w:val="28"/>
        </w:rPr>
        <w:t>робочі</w:t>
      </w:r>
      <w:proofErr w:type="spellEnd"/>
      <w:r w:rsidRPr="00CE731A">
        <w:rPr>
          <w:color w:val="000000"/>
          <w:sz w:val="28"/>
          <w:szCs w:val="28"/>
        </w:rPr>
        <w:t xml:space="preserve"> </w:t>
      </w:r>
      <w:proofErr w:type="spellStart"/>
      <w:r w:rsidRPr="00CE731A">
        <w:rPr>
          <w:color w:val="000000"/>
          <w:sz w:val="28"/>
          <w:szCs w:val="28"/>
        </w:rPr>
        <w:t>місця</w:t>
      </w:r>
      <w:proofErr w:type="spellEnd"/>
      <w:r w:rsidRPr="00CE731A">
        <w:rPr>
          <w:color w:val="000000"/>
          <w:sz w:val="28"/>
          <w:szCs w:val="28"/>
        </w:rPr>
        <w:t xml:space="preserve"> </w:t>
      </w:r>
      <w:proofErr w:type="spellStart"/>
      <w:r w:rsidRPr="00CE731A">
        <w:rPr>
          <w:color w:val="000000"/>
          <w:sz w:val="28"/>
          <w:szCs w:val="28"/>
        </w:rPr>
        <w:t>працівників</w:t>
      </w:r>
      <w:proofErr w:type="spellEnd"/>
      <w:r w:rsidRPr="00CE731A">
        <w:rPr>
          <w:color w:val="000000"/>
          <w:sz w:val="28"/>
          <w:szCs w:val="28"/>
        </w:rPr>
        <w:t xml:space="preserve"> ЦНАП </w:t>
      </w:r>
      <w:r w:rsidR="00A1351A" w:rsidRPr="00CE731A">
        <w:rPr>
          <w:color w:val="000000"/>
          <w:sz w:val="28"/>
          <w:szCs w:val="28"/>
          <w:lang w:val="uk-UA"/>
        </w:rPr>
        <w:t>у 2022 році</w:t>
      </w:r>
      <w:r w:rsidRPr="00CE731A">
        <w:rPr>
          <w:color w:val="000000"/>
          <w:sz w:val="28"/>
          <w:szCs w:val="28"/>
        </w:rPr>
        <w:t xml:space="preserve"> </w:t>
      </w:r>
      <w:proofErr w:type="spellStart"/>
      <w:r w:rsidRPr="00CE731A">
        <w:rPr>
          <w:color w:val="000000"/>
          <w:sz w:val="28"/>
          <w:szCs w:val="28"/>
        </w:rPr>
        <w:t>розміщені</w:t>
      </w:r>
      <w:proofErr w:type="spellEnd"/>
      <w:r w:rsidRPr="00CE731A">
        <w:rPr>
          <w:color w:val="000000"/>
          <w:sz w:val="28"/>
          <w:szCs w:val="28"/>
        </w:rPr>
        <w:t xml:space="preserve"> в таких </w:t>
      </w:r>
      <w:proofErr w:type="spellStart"/>
      <w:r w:rsidRPr="00CE731A">
        <w:rPr>
          <w:color w:val="000000"/>
          <w:sz w:val="28"/>
          <w:szCs w:val="28"/>
        </w:rPr>
        <w:t>населених</w:t>
      </w:r>
      <w:proofErr w:type="spellEnd"/>
      <w:r w:rsidRPr="00CE731A">
        <w:rPr>
          <w:color w:val="000000"/>
          <w:sz w:val="28"/>
          <w:szCs w:val="28"/>
        </w:rPr>
        <w:t xml:space="preserve"> пунктах:</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tab/>
        <w:t xml:space="preserve">с. </w:t>
      </w:r>
      <w:proofErr w:type="spellStart"/>
      <w:r w:rsidRPr="00CE731A">
        <w:rPr>
          <w:color w:val="000000"/>
          <w:sz w:val="28"/>
          <w:szCs w:val="28"/>
        </w:rPr>
        <w:t>Великі</w:t>
      </w:r>
      <w:proofErr w:type="spellEnd"/>
      <w:r w:rsidRPr="00CE731A">
        <w:rPr>
          <w:color w:val="000000"/>
          <w:sz w:val="28"/>
          <w:szCs w:val="28"/>
        </w:rPr>
        <w:t xml:space="preserve"> Будища – </w:t>
      </w:r>
      <w:proofErr w:type="spellStart"/>
      <w:proofErr w:type="gramStart"/>
      <w:r w:rsidRPr="00CE731A">
        <w:rPr>
          <w:color w:val="000000"/>
          <w:sz w:val="28"/>
          <w:szCs w:val="28"/>
        </w:rPr>
        <w:t>реєстратор</w:t>
      </w:r>
      <w:proofErr w:type="spellEnd"/>
      <w:r w:rsidRPr="00CE731A">
        <w:rPr>
          <w:color w:val="000000"/>
          <w:sz w:val="28"/>
          <w:szCs w:val="28"/>
        </w:rPr>
        <w:t>  з</w:t>
      </w:r>
      <w:proofErr w:type="gramEnd"/>
      <w:r w:rsidRPr="00CE731A">
        <w:rPr>
          <w:color w:val="000000"/>
          <w:sz w:val="28"/>
          <w:szCs w:val="28"/>
        </w:rPr>
        <w:t xml:space="preserve"> </w:t>
      </w:r>
      <w:proofErr w:type="spellStart"/>
      <w:r w:rsidRPr="00CE731A">
        <w:rPr>
          <w:color w:val="000000"/>
          <w:sz w:val="28"/>
          <w:szCs w:val="28"/>
        </w:rPr>
        <w:t>функціями</w:t>
      </w:r>
      <w:proofErr w:type="spellEnd"/>
      <w:r w:rsidRPr="00CE731A">
        <w:rPr>
          <w:color w:val="000000"/>
          <w:sz w:val="28"/>
          <w:szCs w:val="28"/>
        </w:rPr>
        <w:t xml:space="preserve"> </w:t>
      </w:r>
      <w:proofErr w:type="spellStart"/>
      <w:r w:rsidRPr="00CE731A">
        <w:rPr>
          <w:color w:val="000000"/>
          <w:sz w:val="28"/>
          <w:szCs w:val="28"/>
        </w:rPr>
        <w:t>адміністратора</w:t>
      </w:r>
      <w:proofErr w:type="spellEnd"/>
      <w:r w:rsidRPr="00CE731A">
        <w:rPr>
          <w:color w:val="000000"/>
          <w:sz w:val="28"/>
          <w:szCs w:val="28"/>
        </w:rPr>
        <w:t>;</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tab/>
        <w:t xml:space="preserve">с. </w:t>
      </w:r>
      <w:proofErr w:type="spellStart"/>
      <w:r w:rsidRPr="00CE731A">
        <w:rPr>
          <w:color w:val="000000"/>
          <w:sz w:val="28"/>
          <w:szCs w:val="28"/>
        </w:rPr>
        <w:t>Балясне</w:t>
      </w:r>
      <w:proofErr w:type="spellEnd"/>
      <w:r w:rsidRPr="00CE731A">
        <w:rPr>
          <w:color w:val="000000"/>
          <w:sz w:val="28"/>
          <w:szCs w:val="28"/>
        </w:rPr>
        <w:t xml:space="preserve"> – </w:t>
      </w:r>
      <w:proofErr w:type="spellStart"/>
      <w:r w:rsidRPr="00CE731A">
        <w:rPr>
          <w:color w:val="000000"/>
          <w:sz w:val="28"/>
          <w:szCs w:val="28"/>
        </w:rPr>
        <w:t>реєстратор</w:t>
      </w:r>
      <w:proofErr w:type="spellEnd"/>
      <w:r w:rsidRPr="00CE731A">
        <w:rPr>
          <w:color w:val="000000"/>
          <w:sz w:val="28"/>
          <w:szCs w:val="28"/>
        </w:rPr>
        <w:t xml:space="preserve"> з </w:t>
      </w:r>
      <w:proofErr w:type="spellStart"/>
      <w:r w:rsidRPr="00CE731A">
        <w:rPr>
          <w:color w:val="000000"/>
          <w:sz w:val="28"/>
          <w:szCs w:val="28"/>
        </w:rPr>
        <w:t>функціями</w:t>
      </w:r>
      <w:proofErr w:type="spellEnd"/>
      <w:r w:rsidRPr="00CE731A">
        <w:rPr>
          <w:color w:val="000000"/>
          <w:sz w:val="28"/>
          <w:szCs w:val="28"/>
        </w:rPr>
        <w:t xml:space="preserve"> </w:t>
      </w:r>
      <w:proofErr w:type="spellStart"/>
      <w:r w:rsidRPr="00CE731A">
        <w:rPr>
          <w:color w:val="000000"/>
          <w:sz w:val="28"/>
          <w:szCs w:val="28"/>
        </w:rPr>
        <w:t>адміністратора</w:t>
      </w:r>
      <w:proofErr w:type="spellEnd"/>
      <w:r w:rsidRPr="00CE731A">
        <w:rPr>
          <w:color w:val="000000"/>
          <w:sz w:val="28"/>
          <w:szCs w:val="28"/>
        </w:rPr>
        <w:t>;</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lastRenderedPageBreak/>
        <w:tab/>
        <w:t xml:space="preserve">с. Велика Рудка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tab/>
        <w:t xml:space="preserve">с. </w:t>
      </w:r>
      <w:proofErr w:type="spellStart"/>
      <w:r w:rsidRPr="00CE731A">
        <w:rPr>
          <w:color w:val="000000"/>
          <w:sz w:val="28"/>
          <w:szCs w:val="28"/>
        </w:rPr>
        <w:t>Нелюбівка</w:t>
      </w:r>
      <w:proofErr w:type="spellEnd"/>
      <w:r w:rsidRPr="00CE731A">
        <w:rPr>
          <w:color w:val="000000"/>
          <w:sz w:val="28"/>
          <w:szCs w:val="28"/>
        </w:rPr>
        <w:t xml:space="preserve">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tab/>
        <w:t xml:space="preserve">с. </w:t>
      </w:r>
      <w:proofErr w:type="spellStart"/>
      <w:r w:rsidRPr="00CE731A">
        <w:rPr>
          <w:color w:val="000000"/>
          <w:sz w:val="28"/>
          <w:szCs w:val="28"/>
        </w:rPr>
        <w:t>Діброва</w:t>
      </w:r>
      <w:proofErr w:type="spellEnd"/>
      <w:r w:rsidRPr="00CE731A">
        <w:rPr>
          <w:color w:val="000000"/>
          <w:sz w:val="28"/>
          <w:szCs w:val="28"/>
        </w:rPr>
        <w:t xml:space="preserve">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jc w:val="both"/>
        <w:rPr>
          <w:sz w:val="28"/>
          <w:szCs w:val="28"/>
        </w:rPr>
      </w:pPr>
      <w:r w:rsidRPr="00CE731A">
        <w:rPr>
          <w:color w:val="000000"/>
          <w:sz w:val="28"/>
          <w:szCs w:val="28"/>
        </w:rPr>
        <w:tab/>
        <w:t xml:space="preserve">с. </w:t>
      </w:r>
      <w:proofErr w:type="spellStart"/>
      <w:r w:rsidRPr="00CE731A">
        <w:rPr>
          <w:color w:val="000000"/>
          <w:sz w:val="28"/>
          <w:szCs w:val="28"/>
        </w:rPr>
        <w:t>Стасі</w:t>
      </w:r>
      <w:proofErr w:type="spellEnd"/>
      <w:r w:rsidRPr="00CE731A">
        <w:rPr>
          <w:color w:val="000000"/>
          <w:sz w:val="28"/>
          <w:szCs w:val="28"/>
        </w:rPr>
        <w:t xml:space="preserve">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ind w:firstLine="708"/>
        <w:jc w:val="both"/>
        <w:rPr>
          <w:sz w:val="28"/>
          <w:szCs w:val="28"/>
        </w:rPr>
      </w:pPr>
      <w:r w:rsidRPr="00CE731A">
        <w:rPr>
          <w:color w:val="000000"/>
          <w:sz w:val="28"/>
          <w:szCs w:val="28"/>
        </w:rPr>
        <w:t xml:space="preserve">с. </w:t>
      </w:r>
      <w:proofErr w:type="spellStart"/>
      <w:r w:rsidRPr="00CE731A">
        <w:rPr>
          <w:color w:val="000000"/>
          <w:sz w:val="28"/>
          <w:szCs w:val="28"/>
        </w:rPr>
        <w:t>Орданівка</w:t>
      </w:r>
      <w:proofErr w:type="spellEnd"/>
      <w:r w:rsidRPr="00CE731A">
        <w:rPr>
          <w:color w:val="000000"/>
          <w:sz w:val="28"/>
          <w:szCs w:val="28"/>
        </w:rPr>
        <w:t xml:space="preserve">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ind w:firstLine="708"/>
        <w:jc w:val="both"/>
        <w:rPr>
          <w:sz w:val="28"/>
          <w:szCs w:val="28"/>
        </w:rPr>
      </w:pPr>
      <w:r w:rsidRPr="00CE731A">
        <w:rPr>
          <w:color w:val="000000"/>
          <w:sz w:val="28"/>
          <w:szCs w:val="28"/>
        </w:rPr>
        <w:t xml:space="preserve">с. </w:t>
      </w:r>
      <w:proofErr w:type="spellStart"/>
      <w:r w:rsidRPr="00CE731A">
        <w:rPr>
          <w:color w:val="000000"/>
          <w:sz w:val="28"/>
          <w:szCs w:val="28"/>
        </w:rPr>
        <w:t>Водяна</w:t>
      </w:r>
      <w:proofErr w:type="spellEnd"/>
      <w:r w:rsidRPr="00CE731A">
        <w:rPr>
          <w:color w:val="000000"/>
          <w:sz w:val="28"/>
          <w:szCs w:val="28"/>
        </w:rPr>
        <w:t xml:space="preserve"> Балка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ind w:firstLine="708"/>
        <w:jc w:val="both"/>
        <w:rPr>
          <w:sz w:val="28"/>
          <w:szCs w:val="28"/>
        </w:rPr>
      </w:pPr>
      <w:r w:rsidRPr="00CE731A">
        <w:rPr>
          <w:color w:val="000000"/>
          <w:sz w:val="28"/>
          <w:szCs w:val="28"/>
        </w:rPr>
        <w:t>с. Петро-</w:t>
      </w:r>
      <w:proofErr w:type="spellStart"/>
      <w:r w:rsidRPr="00CE731A">
        <w:rPr>
          <w:color w:val="000000"/>
          <w:sz w:val="28"/>
          <w:szCs w:val="28"/>
        </w:rPr>
        <w:t>Давидівка</w:t>
      </w:r>
      <w:proofErr w:type="spellEnd"/>
      <w:r w:rsidRPr="00CE731A">
        <w:rPr>
          <w:color w:val="000000"/>
          <w:sz w:val="28"/>
          <w:szCs w:val="28"/>
        </w:rPr>
        <w:t xml:space="preserve">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ind w:firstLine="708"/>
        <w:jc w:val="both"/>
        <w:rPr>
          <w:color w:val="000000"/>
          <w:sz w:val="28"/>
          <w:szCs w:val="28"/>
        </w:rPr>
      </w:pPr>
      <w:r w:rsidRPr="00CE731A">
        <w:rPr>
          <w:color w:val="000000"/>
          <w:sz w:val="28"/>
          <w:szCs w:val="28"/>
        </w:rPr>
        <w:t xml:space="preserve">с. </w:t>
      </w:r>
      <w:proofErr w:type="spellStart"/>
      <w:r w:rsidRPr="00CE731A">
        <w:rPr>
          <w:color w:val="000000"/>
          <w:sz w:val="28"/>
          <w:szCs w:val="28"/>
        </w:rPr>
        <w:t>Байрак</w:t>
      </w:r>
      <w:proofErr w:type="spellEnd"/>
      <w:r w:rsidRPr="00CE731A">
        <w:rPr>
          <w:color w:val="000000"/>
          <w:sz w:val="28"/>
          <w:szCs w:val="28"/>
        </w:rPr>
        <w:t xml:space="preserve"> – </w:t>
      </w:r>
      <w:proofErr w:type="spellStart"/>
      <w:r w:rsidRPr="00CE731A">
        <w:rPr>
          <w:color w:val="000000"/>
          <w:sz w:val="28"/>
          <w:szCs w:val="28"/>
        </w:rPr>
        <w:t>адміністратор</w:t>
      </w:r>
      <w:proofErr w:type="spellEnd"/>
      <w:r w:rsidRPr="00CE731A">
        <w:rPr>
          <w:color w:val="000000"/>
          <w:sz w:val="28"/>
          <w:szCs w:val="28"/>
        </w:rPr>
        <w:t>;</w:t>
      </w:r>
    </w:p>
    <w:p w:rsidR="00101B7B" w:rsidRPr="00CE731A" w:rsidRDefault="00101B7B" w:rsidP="00CE731A">
      <w:pPr>
        <w:pStyle w:val="a3"/>
        <w:spacing w:before="0" w:beforeAutospacing="0" w:after="0" w:afterAutospacing="0"/>
        <w:ind w:firstLine="708"/>
        <w:jc w:val="both"/>
        <w:rPr>
          <w:color w:val="000000"/>
          <w:sz w:val="28"/>
          <w:szCs w:val="28"/>
          <w:lang w:val="uk-UA"/>
        </w:rPr>
      </w:pPr>
      <w:r w:rsidRPr="00CE731A">
        <w:rPr>
          <w:color w:val="000000"/>
          <w:sz w:val="28"/>
          <w:szCs w:val="28"/>
        </w:rPr>
        <w:t xml:space="preserve">с. Надежда – </w:t>
      </w:r>
      <w:proofErr w:type="spellStart"/>
      <w:r w:rsidRPr="00CE731A">
        <w:rPr>
          <w:color w:val="000000"/>
          <w:sz w:val="28"/>
          <w:szCs w:val="28"/>
        </w:rPr>
        <w:t>адм</w:t>
      </w:r>
      <w:r w:rsidRPr="00CE731A">
        <w:rPr>
          <w:color w:val="000000"/>
          <w:sz w:val="28"/>
          <w:szCs w:val="28"/>
          <w:lang w:val="uk-UA"/>
        </w:rPr>
        <w:t>іністратор</w:t>
      </w:r>
      <w:proofErr w:type="spellEnd"/>
      <w:r w:rsidRPr="00CE731A">
        <w:rPr>
          <w:color w:val="000000"/>
          <w:sz w:val="28"/>
          <w:szCs w:val="28"/>
          <w:lang w:val="uk-UA"/>
        </w:rPr>
        <w:t>;</w:t>
      </w:r>
    </w:p>
    <w:p w:rsidR="00A1351A" w:rsidRPr="00CE731A" w:rsidRDefault="00A1351A" w:rsidP="00CE731A">
      <w:pPr>
        <w:pStyle w:val="a3"/>
        <w:spacing w:before="0" w:beforeAutospacing="0" w:after="0" w:afterAutospacing="0"/>
        <w:ind w:firstLine="708"/>
        <w:jc w:val="both"/>
        <w:rPr>
          <w:color w:val="000000"/>
          <w:sz w:val="28"/>
          <w:szCs w:val="28"/>
          <w:lang w:val="uk-UA"/>
        </w:rPr>
      </w:pPr>
      <w:r w:rsidRPr="00CE731A">
        <w:rPr>
          <w:color w:val="000000"/>
          <w:sz w:val="28"/>
          <w:szCs w:val="28"/>
          <w:lang w:val="uk-UA"/>
        </w:rPr>
        <w:t>м. Полтава – реєстратор з функціями адміністратора;</w:t>
      </w:r>
    </w:p>
    <w:p w:rsidR="00101B7B" w:rsidRPr="00CE731A" w:rsidRDefault="00101B7B" w:rsidP="00CE731A">
      <w:pPr>
        <w:pStyle w:val="a3"/>
        <w:spacing w:before="0" w:beforeAutospacing="0" w:after="0" w:afterAutospacing="0"/>
        <w:ind w:firstLine="708"/>
        <w:jc w:val="both"/>
        <w:rPr>
          <w:color w:val="000000"/>
          <w:sz w:val="28"/>
          <w:szCs w:val="28"/>
          <w:lang w:val="uk-UA"/>
        </w:rPr>
      </w:pPr>
      <w:r w:rsidRPr="00CE731A">
        <w:rPr>
          <w:color w:val="000000"/>
          <w:sz w:val="28"/>
          <w:szCs w:val="28"/>
        </w:rPr>
        <w:t>с. </w:t>
      </w:r>
      <w:proofErr w:type="spellStart"/>
      <w:r w:rsidRPr="00CE731A">
        <w:rPr>
          <w:color w:val="000000"/>
          <w:sz w:val="28"/>
          <w:szCs w:val="28"/>
          <w:lang w:val="uk-UA"/>
        </w:rPr>
        <w:t>Ландарі</w:t>
      </w:r>
      <w:proofErr w:type="spellEnd"/>
      <w:r w:rsidRPr="00CE731A">
        <w:rPr>
          <w:color w:val="000000"/>
          <w:sz w:val="28"/>
          <w:szCs w:val="28"/>
        </w:rPr>
        <w:t xml:space="preserve"> – </w:t>
      </w:r>
      <w:proofErr w:type="spellStart"/>
      <w:r w:rsidRPr="00CE731A">
        <w:rPr>
          <w:color w:val="000000"/>
          <w:sz w:val="28"/>
          <w:szCs w:val="28"/>
        </w:rPr>
        <w:t>реєстратор</w:t>
      </w:r>
      <w:proofErr w:type="spellEnd"/>
      <w:r w:rsidRPr="00CE731A">
        <w:rPr>
          <w:color w:val="000000"/>
          <w:sz w:val="28"/>
          <w:szCs w:val="28"/>
        </w:rPr>
        <w:t xml:space="preserve"> з </w:t>
      </w:r>
      <w:proofErr w:type="spellStart"/>
      <w:r w:rsidRPr="00CE731A">
        <w:rPr>
          <w:color w:val="000000"/>
          <w:sz w:val="28"/>
          <w:szCs w:val="28"/>
        </w:rPr>
        <w:t>функціями</w:t>
      </w:r>
      <w:proofErr w:type="spellEnd"/>
      <w:r w:rsidRPr="00CE731A">
        <w:rPr>
          <w:color w:val="000000"/>
          <w:sz w:val="28"/>
          <w:szCs w:val="28"/>
        </w:rPr>
        <w:t xml:space="preserve"> </w:t>
      </w:r>
      <w:proofErr w:type="spellStart"/>
      <w:r w:rsidRPr="00CE731A">
        <w:rPr>
          <w:color w:val="000000"/>
          <w:sz w:val="28"/>
          <w:szCs w:val="28"/>
        </w:rPr>
        <w:t>адміністратора</w:t>
      </w:r>
      <w:proofErr w:type="spellEnd"/>
      <w:r w:rsidRPr="00CE731A">
        <w:rPr>
          <w:color w:val="000000"/>
          <w:sz w:val="28"/>
          <w:szCs w:val="28"/>
          <w:lang w:val="uk-UA"/>
        </w:rPr>
        <w:t>, з 30 серпня</w:t>
      </w:r>
      <w:r w:rsidR="00A1351A" w:rsidRPr="00CE731A">
        <w:rPr>
          <w:color w:val="000000"/>
          <w:sz w:val="28"/>
          <w:szCs w:val="28"/>
          <w:lang w:val="uk-UA"/>
        </w:rPr>
        <w:t xml:space="preserve"> 2022 року посада вакантна</w:t>
      </w:r>
      <w:r w:rsidRPr="00CE731A">
        <w:rPr>
          <w:color w:val="000000"/>
          <w:sz w:val="28"/>
          <w:szCs w:val="28"/>
        </w:rPr>
        <w:t>;</w:t>
      </w:r>
    </w:p>
    <w:p w:rsidR="00101B7B" w:rsidRPr="00CE731A" w:rsidRDefault="00101B7B" w:rsidP="00CE731A">
      <w:pPr>
        <w:pStyle w:val="rtejustify"/>
        <w:shd w:val="clear" w:color="auto" w:fill="FFFFFF"/>
        <w:spacing w:before="0" w:beforeAutospacing="0" w:after="120" w:afterAutospacing="0" w:line="293" w:lineRule="atLeast"/>
        <w:ind w:firstLine="708"/>
        <w:jc w:val="both"/>
        <w:rPr>
          <w:color w:val="000000"/>
          <w:sz w:val="28"/>
          <w:szCs w:val="28"/>
          <w:lang w:val="uk-UA"/>
        </w:rPr>
      </w:pPr>
      <w:r w:rsidRPr="00CE731A">
        <w:rPr>
          <w:color w:val="000000"/>
          <w:sz w:val="28"/>
          <w:szCs w:val="28"/>
          <w:lang w:val="uk-UA"/>
        </w:rPr>
        <w:t xml:space="preserve">Згідно переліку, у Центрі надання адміністративних послуг Диканської селищної ради </w:t>
      </w:r>
      <w:r w:rsidR="00A1351A" w:rsidRPr="00CE731A">
        <w:rPr>
          <w:color w:val="000000"/>
          <w:sz w:val="28"/>
          <w:szCs w:val="28"/>
          <w:lang w:val="uk-UA"/>
        </w:rPr>
        <w:t xml:space="preserve">в 2022 році </w:t>
      </w:r>
      <w:r w:rsidRPr="00CE731A">
        <w:rPr>
          <w:color w:val="000000"/>
          <w:sz w:val="28"/>
          <w:szCs w:val="28"/>
          <w:lang w:val="uk-UA"/>
        </w:rPr>
        <w:t xml:space="preserve">передбачено надання 161 виду адміністративних послуг. </w:t>
      </w:r>
    </w:p>
    <w:p w:rsidR="00101B7B" w:rsidRDefault="00101B7B" w:rsidP="00CE731A">
      <w:pPr>
        <w:pStyle w:val="rtejustify"/>
        <w:shd w:val="clear" w:color="auto" w:fill="FFFFFF"/>
        <w:spacing w:before="0" w:beforeAutospacing="0" w:after="120" w:afterAutospacing="0" w:line="293" w:lineRule="atLeast"/>
        <w:ind w:firstLine="708"/>
        <w:jc w:val="both"/>
        <w:rPr>
          <w:color w:val="000000"/>
          <w:sz w:val="28"/>
          <w:szCs w:val="28"/>
          <w:lang w:val="uk-UA"/>
        </w:rPr>
      </w:pPr>
      <w:r w:rsidRPr="00CE731A">
        <w:rPr>
          <w:color w:val="000000"/>
          <w:sz w:val="28"/>
          <w:szCs w:val="28"/>
          <w:lang w:val="uk-UA"/>
        </w:rPr>
        <w:t xml:space="preserve">Кількість послуг, які надаються збільшується щороку. Для порівняння у 2020 році ЦНАП Диканської селищної ради надавав лише 62 </w:t>
      </w:r>
      <w:proofErr w:type="spellStart"/>
      <w:r w:rsidRPr="00CE731A">
        <w:rPr>
          <w:color w:val="000000"/>
          <w:sz w:val="28"/>
          <w:szCs w:val="28"/>
          <w:lang w:val="uk-UA"/>
        </w:rPr>
        <w:t>вида</w:t>
      </w:r>
      <w:proofErr w:type="spellEnd"/>
      <w:r w:rsidRPr="00CE731A">
        <w:rPr>
          <w:color w:val="000000"/>
          <w:sz w:val="28"/>
          <w:szCs w:val="28"/>
          <w:lang w:val="uk-UA"/>
        </w:rPr>
        <w:t xml:space="preserve"> послуг, у 2021 році 107 видів послуг, а у 2022 році 161 вид послуг. </w:t>
      </w:r>
    </w:p>
    <w:p w:rsidR="006B27AB" w:rsidRPr="00CE731A" w:rsidRDefault="006B27AB" w:rsidP="00207ABA">
      <w:pPr>
        <w:ind w:firstLine="708"/>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Також починаючи з 24 лютого 2022 року кожен з працівників ЦНАП на своєму віддаленому робочому місці займався прийомом, облаштуванням, забезпечення і видачею продовольчих наборів  внутрішньо переміщеним особам, що прибули з тимчасово окупованих територій, розміщенням їх по житлових приміщеннях і</w:t>
      </w:r>
      <w:r w:rsidR="006441DF">
        <w:rPr>
          <w:rFonts w:ascii="Times New Roman" w:hAnsi="Times New Roman" w:cs="Times New Roman"/>
          <w:sz w:val="28"/>
          <w:szCs w:val="28"/>
          <w:lang w:val="uk-UA"/>
        </w:rPr>
        <w:t>,</w:t>
      </w:r>
      <w:r w:rsidRPr="00CE731A">
        <w:rPr>
          <w:rFonts w:ascii="Times New Roman" w:hAnsi="Times New Roman" w:cs="Times New Roman"/>
          <w:sz w:val="28"/>
          <w:szCs w:val="28"/>
          <w:lang w:val="uk-UA"/>
        </w:rPr>
        <w:t xml:space="preserve"> </w:t>
      </w:r>
      <w:r w:rsidR="006441DF">
        <w:rPr>
          <w:rFonts w:ascii="Times New Roman" w:hAnsi="Times New Roman" w:cs="Times New Roman"/>
          <w:sz w:val="28"/>
          <w:szCs w:val="28"/>
          <w:lang w:val="uk-UA"/>
        </w:rPr>
        <w:t xml:space="preserve">за можливості, </w:t>
      </w:r>
      <w:r w:rsidRPr="00CE731A">
        <w:rPr>
          <w:rFonts w:ascii="Times New Roman" w:hAnsi="Times New Roman" w:cs="Times New Roman"/>
          <w:sz w:val="28"/>
          <w:szCs w:val="28"/>
          <w:lang w:val="uk-UA"/>
        </w:rPr>
        <w:t xml:space="preserve">облаштування їх умов проживання. </w:t>
      </w:r>
    </w:p>
    <w:p w:rsidR="006B27AB" w:rsidRPr="00CE731A" w:rsidRDefault="006B27AB" w:rsidP="00207ABA">
      <w:pPr>
        <w:ind w:firstLine="708"/>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Працівники </w:t>
      </w:r>
      <w:proofErr w:type="spellStart"/>
      <w:r w:rsidRPr="00CE731A">
        <w:rPr>
          <w:rFonts w:ascii="Times New Roman" w:hAnsi="Times New Roman" w:cs="Times New Roman"/>
          <w:sz w:val="28"/>
          <w:szCs w:val="28"/>
          <w:lang w:val="uk-UA"/>
        </w:rPr>
        <w:t>ЦНАПу</w:t>
      </w:r>
      <w:proofErr w:type="spellEnd"/>
      <w:r w:rsidRPr="00CE731A">
        <w:rPr>
          <w:rFonts w:ascii="Times New Roman" w:hAnsi="Times New Roman" w:cs="Times New Roman"/>
          <w:sz w:val="28"/>
          <w:szCs w:val="28"/>
          <w:lang w:val="uk-UA"/>
        </w:rPr>
        <w:t xml:space="preserve"> здійснювали облік ВПО, проводили їх реєстрацію та видавали довідки. Здійснювали консультації щодо отримання допомоги від ООН. Здійснювали запис на отримання допомоги від різних гуманітарних і благодій</w:t>
      </w:r>
      <w:r w:rsidR="00207ABA">
        <w:rPr>
          <w:rFonts w:ascii="Times New Roman" w:hAnsi="Times New Roman" w:cs="Times New Roman"/>
          <w:sz w:val="28"/>
          <w:szCs w:val="28"/>
          <w:lang w:val="uk-UA"/>
        </w:rPr>
        <w:t>них фондів та проводили видачу різних видів допомог.</w:t>
      </w:r>
    </w:p>
    <w:p w:rsidR="006B27AB" w:rsidRDefault="006B27AB" w:rsidP="006B27AB">
      <w:pPr>
        <w:pStyle w:val="rtejustify"/>
        <w:shd w:val="clear" w:color="auto" w:fill="FFFFFF"/>
        <w:spacing w:before="0" w:beforeAutospacing="0" w:after="120" w:afterAutospacing="0" w:line="293" w:lineRule="atLeast"/>
        <w:ind w:firstLine="708"/>
        <w:jc w:val="both"/>
        <w:rPr>
          <w:sz w:val="28"/>
          <w:szCs w:val="28"/>
          <w:lang w:val="uk-UA"/>
        </w:rPr>
      </w:pPr>
      <w:r w:rsidRPr="00CE731A">
        <w:rPr>
          <w:sz w:val="28"/>
          <w:szCs w:val="28"/>
          <w:lang w:val="uk-UA"/>
        </w:rPr>
        <w:t xml:space="preserve">Протягом 2022 року в період з лютого по вересень працівники </w:t>
      </w:r>
      <w:proofErr w:type="spellStart"/>
      <w:r w:rsidRPr="00CE731A">
        <w:rPr>
          <w:sz w:val="28"/>
          <w:szCs w:val="28"/>
          <w:lang w:val="uk-UA"/>
        </w:rPr>
        <w:t>ЦНАПу</w:t>
      </w:r>
      <w:proofErr w:type="spellEnd"/>
      <w:r w:rsidRPr="00CE731A">
        <w:rPr>
          <w:sz w:val="28"/>
          <w:szCs w:val="28"/>
          <w:lang w:val="uk-UA"/>
        </w:rPr>
        <w:t xml:space="preserve"> забезпечували чергування в пунктах обігріву, які були облаштовані в приміщеннях де вони працюють, здійснювали оповіщення та ін</w:t>
      </w:r>
      <w:r w:rsidR="00D9324A">
        <w:rPr>
          <w:sz w:val="28"/>
          <w:szCs w:val="28"/>
          <w:lang w:val="uk-UA"/>
        </w:rPr>
        <w:t xml:space="preserve">ші дії, виконання яких було </w:t>
      </w:r>
      <w:r w:rsidR="00336974">
        <w:rPr>
          <w:sz w:val="28"/>
          <w:szCs w:val="28"/>
          <w:lang w:val="uk-UA"/>
        </w:rPr>
        <w:t>без відкладним.</w:t>
      </w:r>
    </w:p>
    <w:p w:rsidR="000E1A1D" w:rsidRPr="00CE731A" w:rsidRDefault="000E1A1D" w:rsidP="00336974">
      <w:pPr>
        <w:ind w:firstLine="360"/>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Перед початком війни був підписаний меморандум про співпрацю з МРЕО по наданню послуг щодо видачі водійських посвідчень. В результаті підписаного меморандуму було запр</w:t>
      </w:r>
      <w:r w:rsidR="00336974">
        <w:rPr>
          <w:rFonts w:ascii="Times New Roman" w:hAnsi="Times New Roman" w:cs="Times New Roman"/>
          <w:sz w:val="28"/>
          <w:szCs w:val="28"/>
          <w:lang w:val="uk-UA"/>
        </w:rPr>
        <w:t>овадження надання додатково ще вісім</w:t>
      </w:r>
      <w:r w:rsidRPr="00CE731A">
        <w:rPr>
          <w:rFonts w:ascii="Times New Roman" w:hAnsi="Times New Roman" w:cs="Times New Roman"/>
          <w:sz w:val="28"/>
          <w:szCs w:val="28"/>
          <w:lang w:val="uk-UA"/>
        </w:rPr>
        <w:t xml:space="preserve"> послуг і надано протягом 2022 року 8 </w:t>
      </w:r>
      <w:r w:rsidR="00336974">
        <w:rPr>
          <w:rFonts w:ascii="Times New Roman" w:hAnsi="Times New Roman" w:cs="Times New Roman"/>
          <w:sz w:val="28"/>
          <w:szCs w:val="28"/>
          <w:lang w:val="uk-UA"/>
        </w:rPr>
        <w:t xml:space="preserve">адміністративних </w:t>
      </w:r>
      <w:r w:rsidRPr="00CE731A">
        <w:rPr>
          <w:rFonts w:ascii="Times New Roman" w:hAnsi="Times New Roman" w:cs="Times New Roman"/>
          <w:sz w:val="28"/>
          <w:szCs w:val="28"/>
          <w:lang w:val="uk-UA"/>
        </w:rPr>
        <w:t>послуг це :</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причепа з видачею свідоцтва про реєстрацію та номерного знака -1 послуга;</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первинна реєстрація нового тран</w:t>
      </w:r>
      <w:r w:rsidR="00D9324A">
        <w:rPr>
          <w:rFonts w:ascii="Times New Roman" w:hAnsi="Times New Roman" w:cs="Times New Roman"/>
          <w:sz w:val="28"/>
          <w:szCs w:val="28"/>
          <w:lang w:val="uk-UA"/>
        </w:rPr>
        <w:t>спортного засобу придбаного в торгівельній організації,</w:t>
      </w:r>
      <w:r w:rsidRPr="00CE731A">
        <w:rPr>
          <w:rFonts w:ascii="Times New Roman" w:hAnsi="Times New Roman" w:cs="Times New Roman"/>
          <w:sz w:val="28"/>
          <w:szCs w:val="28"/>
          <w:lang w:val="uk-UA"/>
        </w:rPr>
        <w:t xml:space="preserve"> який завезено з-за кордону – 4 послуги;</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первинна реєстрація нового транспортного засобу придбаного в торгівельній організації, який виготовлено в Україні – 3 послуги.</w:t>
      </w: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lastRenderedPageBreak/>
        <w:t xml:space="preserve">Спільними зусиллями працівників Центру надання адміністративних послуг Диканської селищної ради </w:t>
      </w:r>
      <w:r w:rsidR="00D9324A">
        <w:rPr>
          <w:rFonts w:ascii="Times New Roman" w:hAnsi="Times New Roman" w:cs="Times New Roman"/>
          <w:sz w:val="28"/>
          <w:szCs w:val="28"/>
          <w:lang w:val="uk-UA"/>
        </w:rPr>
        <w:t xml:space="preserve">та нотаріусів </w:t>
      </w:r>
      <w:r w:rsidRPr="00CE731A">
        <w:rPr>
          <w:rFonts w:ascii="Times New Roman" w:hAnsi="Times New Roman" w:cs="Times New Roman"/>
          <w:sz w:val="28"/>
          <w:szCs w:val="28"/>
          <w:lang w:val="uk-UA"/>
        </w:rPr>
        <w:t>до загального фонду Диканської селищної ради надійшло:</w:t>
      </w:r>
    </w:p>
    <w:tbl>
      <w:tblPr>
        <w:tblStyle w:val="a4"/>
        <w:tblW w:w="0" w:type="auto"/>
        <w:tblLook w:val="04A0" w:firstRow="1" w:lastRow="0" w:firstColumn="1" w:lastColumn="0" w:noHBand="0" w:noVBand="1"/>
      </w:tblPr>
      <w:tblGrid>
        <w:gridCol w:w="1336"/>
        <w:gridCol w:w="3429"/>
        <w:gridCol w:w="1542"/>
        <w:gridCol w:w="1686"/>
        <w:gridCol w:w="1578"/>
      </w:tblGrid>
      <w:tr w:rsidR="000E1A1D" w:rsidRPr="00CE731A" w:rsidTr="001571B2">
        <w:trPr>
          <w:trHeight w:val="390"/>
        </w:trPr>
        <w:tc>
          <w:tcPr>
            <w:tcW w:w="1336" w:type="dxa"/>
            <w:vMerge w:val="restart"/>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Код</w:t>
            </w:r>
          </w:p>
        </w:tc>
        <w:tc>
          <w:tcPr>
            <w:tcW w:w="3429" w:type="dxa"/>
            <w:vMerge w:val="restart"/>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Найменування</w:t>
            </w:r>
          </w:p>
        </w:tc>
        <w:tc>
          <w:tcPr>
            <w:tcW w:w="1542" w:type="dxa"/>
            <w:vMerge w:val="restart"/>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Уточнений річний</w:t>
            </w:r>
            <w:r w:rsidR="00B4104A">
              <w:rPr>
                <w:rFonts w:ascii="Times New Roman" w:hAnsi="Times New Roman" w:cs="Times New Roman"/>
                <w:sz w:val="28"/>
                <w:szCs w:val="28"/>
                <w:lang w:val="uk-UA"/>
              </w:rPr>
              <w:t xml:space="preserve"> </w:t>
            </w:r>
            <w:r w:rsidRPr="00CE731A">
              <w:rPr>
                <w:rFonts w:ascii="Times New Roman" w:hAnsi="Times New Roman" w:cs="Times New Roman"/>
                <w:sz w:val="28"/>
                <w:szCs w:val="28"/>
                <w:lang w:val="uk-UA"/>
              </w:rPr>
              <w:t xml:space="preserve"> план</w:t>
            </w:r>
          </w:p>
        </w:tc>
        <w:tc>
          <w:tcPr>
            <w:tcW w:w="3264" w:type="dxa"/>
            <w:gridSpan w:val="2"/>
            <w:tcBorders>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Виконання з початку року</w:t>
            </w:r>
          </w:p>
        </w:tc>
      </w:tr>
      <w:tr w:rsidR="000E1A1D" w:rsidRPr="00CE731A" w:rsidTr="001571B2">
        <w:trPr>
          <w:trHeight w:val="585"/>
        </w:trPr>
        <w:tc>
          <w:tcPr>
            <w:tcW w:w="1336" w:type="dxa"/>
            <w:vMerge/>
          </w:tcPr>
          <w:p w:rsidR="000E1A1D" w:rsidRPr="00CE731A" w:rsidRDefault="000E1A1D" w:rsidP="001571B2">
            <w:pPr>
              <w:jc w:val="both"/>
              <w:rPr>
                <w:rFonts w:ascii="Times New Roman" w:hAnsi="Times New Roman" w:cs="Times New Roman"/>
                <w:sz w:val="28"/>
                <w:szCs w:val="28"/>
                <w:lang w:val="uk-UA"/>
              </w:rPr>
            </w:pPr>
          </w:p>
        </w:tc>
        <w:tc>
          <w:tcPr>
            <w:tcW w:w="3429" w:type="dxa"/>
            <w:vMerge/>
          </w:tcPr>
          <w:p w:rsidR="000E1A1D" w:rsidRPr="00CE731A" w:rsidRDefault="000E1A1D" w:rsidP="001571B2">
            <w:pPr>
              <w:jc w:val="both"/>
              <w:rPr>
                <w:rFonts w:ascii="Times New Roman" w:hAnsi="Times New Roman" w:cs="Times New Roman"/>
                <w:sz w:val="28"/>
                <w:szCs w:val="28"/>
                <w:lang w:val="uk-UA"/>
              </w:rPr>
            </w:pPr>
          </w:p>
        </w:tc>
        <w:tc>
          <w:tcPr>
            <w:tcW w:w="1542" w:type="dxa"/>
            <w:vMerge/>
          </w:tcPr>
          <w:p w:rsidR="000E1A1D" w:rsidRPr="00CE731A" w:rsidRDefault="000E1A1D" w:rsidP="001571B2">
            <w:pPr>
              <w:jc w:val="both"/>
              <w:rPr>
                <w:rFonts w:ascii="Times New Roman" w:hAnsi="Times New Roman" w:cs="Times New Roman"/>
                <w:sz w:val="28"/>
                <w:szCs w:val="28"/>
                <w:lang w:val="uk-UA"/>
              </w:rPr>
            </w:pPr>
          </w:p>
        </w:tc>
        <w:tc>
          <w:tcPr>
            <w:tcW w:w="1686"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Фактично надійшло</w:t>
            </w:r>
          </w:p>
        </w:tc>
        <w:tc>
          <w:tcPr>
            <w:tcW w:w="1578"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виконання до уточненого плану</w:t>
            </w:r>
          </w:p>
        </w:tc>
      </w:tr>
      <w:tr w:rsidR="000E1A1D" w:rsidRPr="00CE731A" w:rsidTr="001571B2">
        <w:trPr>
          <w:trHeight w:val="585"/>
        </w:trPr>
        <w:tc>
          <w:tcPr>
            <w:tcW w:w="1336"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22010000</w:t>
            </w:r>
          </w:p>
        </w:tc>
        <w:tc>
          <w:tcPr>
            <w:tcW w:w="3429"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Плата за надання адміністративних послуг</w:t>
            </w:r>
          </w:p>
        </w:tc>
        <w:tc>
          <w:tcPr>
            <w:tcW w:w="1542"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972 400,00</w:t>
            </w:r>
          </w:p>
        </w:tc>
        <w:tc>
          <w:tcPr>
            <w:tcW w:w="1686"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1 024 184,11</w:t>
            </w:r>
          </w:p>
        </w:tc>
        <w:tc>
          <w:tcPr>
            <w:tcW w:w="1578"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105,33 %</w:t>
            </w:r>
          </w:p>
        </w:tc>
      </w:tr>
      <w:tr w:rsidR="000E1A1D" w:rsidRPr="00CE731A" w:rsidTr="001571B2">
        <w:trPr>
          <w:trHeight w:val="585"/>
        </w:trPr>
        <w:tc>
          <w:tcPr>
            <w:tcW w:w="1336"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22010300</w:t>
            </w:r>
          </w:p>
        </w:tc>
        <w:tc>
          <w:tcPr>
            <w:tcW w:w="3429"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Адміністративний збір за проведення державної реєстрації юридичних осіб, фізичних осіб підприємців та громадських формувань </w:t>
            </w:r>
          </w:p>
        </w:tc>
        <w:tc>
          <w:tcPr>
            <w:tcW w:w="1542"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44 400,00</w:t>
            </w:r>
          </w:p>
        </w:tc>
        <w:tc>
          <w:tcPr>
            <w:tcW w:w="1686"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51 840,00</w:t>
            </w:r>
          </w:p>
        </w:tc>
        <w:tc>
          <w:tcPr>
            <w:tcW w:w="1578"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116,76 %</w:t>
            </w:r>
          </w:p>
        </w:tc>
      </w:tr>
      <w:tr w:rsidR="000E1A1D" w:rsidRPr="00CE731A" w:rsidTr="001571B2">
        <w:trPr>
          <w:trHeight w:val="585"/>
        </w:trPr>
        <w:tc>
          <w:tcPr>
            <w:tcW w:w="1336"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22012500</w:t>
            </w:r>
          </w:p>
        </w:tc>
        <w:tc>
          <w:tcPr>
            <w:tcW w:w="3429"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Плата за надання адміністративних послуг</w:t>
            </w:r>
          </w:p>
        </w:tc>
        <w:tc>
          <w:tcPr>
            <w:tcW w:w="1542"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616 400,00</w:t>
            </w:r>
          </w:p>
        </w:tc>
        <w:tc>
          <w:tcPr>
            <w:tcW w:w="1686"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650 894,45</w:t>
            </w:r>
          </w:p>
        </w:tc>
        <w:tc>
          <w:tcPr>
            <w:tcW w:w="1578"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105,60 %</w:t>
            </w:r>
          </w:p>
        </w:tc>
      </w:tr>
      <w:tr w:rsidR="000E1A1D" w:rsidRPr="00CE731A" w:rsidTr="001571B2">
        <w:trPr>
          <w:trHeight w:val="585"/>
        </w:trPr>
        <w:tc>
          <w:tcPr>
            <w:tcW w:w="1336"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22012600</w:t>
            </w:r>
          </w:p>
        </w:tc>
        <w:tc>
          <w:tcPr>
            <w:tcW w:w="3429"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Адміністративний збір за державну реєстрацію речових прав на нерухоме майно та їх обтяжень</w:t>
            </w:r>
          </w:p>
        </w:tc>
        <w:tc>
          <w:tcPr>
            <w:tcW w:w="1542"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311 600,00</w:t>
            </w:r>
          </w:p>
        </w:tc>
        <w:tc>
          <w:tcPr>
            <w:tcW w:w="1686"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321 449,66</w:t>
            </w:r>
          </w:p>
        </w:tc>
        <w:tc>
          <w:tcPr>
            <w:tcW w:w="1578" w:type="dxa"/>
            <w:tcBorders>
              <w:top w:val="single" w:sz="4" w:space="0" w:color="auto"/>
              <w:bottom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103,16 %</w:t>
            </w:r>
          </w:p>
        </w:tc>
      </w:tr>
      <w:tr w:rsidR="000E1A1D" w:rsidRPr="00CE731A" w:rsidTr="001571B2">
        <w:trPr>
          <w:trHeight w:val="585"/>
        </w:trPr>
        <w:tc>
          <w:tcPr>
            <w:tcW w:w="4765" w:type="dxa"/>
            <w:gridSpan w:val="2"/>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ВСЬОГО</w:t>
            </w:r>
          </w:p>
        </w:tc>
        <w:tc>
          <w:tcPr>
            <w:tcW w:w="1542" w:type="dxa"/>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1 944 800</w:t>
            </w:r>
          </w:p>
        </w:tc>
        <w:tc>
          <w:tcPr>
            <w:tcW w:w="1686" w:type="dxa"/>
            <w:tcBorders>
              <w:top w:val="single" w:sz="4" w:space="0" w:color="auto"/>
            </w:tcBorders>
          </w:tcPr>
          <w:p w:rsidR="000E1A1D" w:rsidRPr="00CE731A" w:rsidRDefault="000E1A1D" w:rsidP="001571B2">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2 048 367,</w:t>
            </w:r>
          </w:p>
        </w:tc>
        <w:tc>
          <w:tcPr>
            <w:tcW w:w="1578" w:type="dxa"/>
            <w:tcBorders>
              <w:top w:val="single" w:sz="4" w:space="0" w:color="auto"/>
            </w:tcBorders>
          </w:tcPr>
          <w:p w:rsidR="000E1A1D" w:rsidRPr="00CE731A" w:rsidRDefault="000E1A1D" w:rsidP="001571B2">
            <w:pPr>
              <w:jc w:val="both"/>
              <w:rPr>
                <w:rFonts w:ascii="Times New Roman" w:hAnsi="Times New Roman" w:cs="Times New Roman"/>
                <w:sz w:val="28"/>
                <w:szCs w:val="28"/>
                <w:lang w:val="uk-UA"/>
              </w:rPr>
            </w:pPr>
          </w:p>
        </w:tc>
      </w:tr>
    </w:tbl>
    <w:p w:rsidR="000E1A1D" w:rsidRPr="00CE731A" w:rsidRDefault="000E1A1D" w:rsidP="000E1A1D">
      <w:pPr>
        <w:jc w:val="both"/>
        <w:rPr>
          <w:rFonts w:ascii="Times New Roman" w:hAnsi="Times New Roman" w:cs="Times New Roman"/>
          <w:sz w:val="28"/>
          <w:szCs w:val="28"/>
          <w:lang w:val="uk-UA"/>
        </w:rPr>
      </w:pP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Згідно проведеного аналізу найбільшим попитом серед населення користуються наступні адміністративні послуги</w:t>
      </w:r>
    </w:p>
    <w:p w:rsidR="000E1A1D"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місця проживання</w:t>
      </w:r>
      <w:r w:rsidR="00336974">
        <w:rPr>
          <w:rFonts w:ascii="Times New Roman" w:hAnsi="Times New Roman" w:cs="Times New Roman"/>
          <w:sz w:val="28"/>
          <w:szCs w:val="28"/>
          <w:lang w:val="uk-UA"/>
        </w:rPr>
        <w:t>;</w:t>
      </w:r>
    </w:p>
    <w:p w:rsidR="00336974" w:rsidRDefault="00336974" w:rsidP="000E1A1D">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зняття з реєстрації місця проживання;</w:t>
      </w:r>
    </w:p>
    <w:p w:rsidR="00336974" w:rsidRDefault="00336974" w:rsidP="000E1A1D">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видача довідки про склад сім’ї або зареєстрованих у житловому будинку приміщенні осіб;</w:t>
      </w:r>
    </w:p>
    <w:p w:rsidR="00336974" w:rsidRPr="00CE731A" w:rsidRDefault="00336974" w:rsidP="000E1A1D">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реєстрація нерухомого майна.</w:t>
      </w:r>
    </w:p>
    <w:p w:rsidR="000E1A1D" w:rsidRPr="00CE731A" w:rsidRDefault="00336974" w:rsidP="000E1A1D">
      <w:pPr>
        <w:jc w:val="both"/>
        <w:rPr>
          <w:rFonts w:ascii="Times New Roman" w:hAnsi="Times New Roman" w:cs="Times New Roman"/>
          <w:sz w:val="28"/>
          <w:szCs w:val="28"/>
          <w:lang w:val="uk-UA"/>
        </w:rPr>
      </w:pPr>
      <w:r>
        <w:rPr>
          <w:rFonts w:ascii="Times New Roman" w:hAnsi="Times New Roman" w:cs="Times New Roman"/>
          <w:sz w:val="28"/>
          <w:szCs w:val="28"/>
          <w:lang w:val="uk-UA"/>
        </w:rPr>
        <w:t>Із 161 виду адміністративних послуг</w:t>
      </w:r>
      <w:r w:rsidR="00B55924">
        <w:rPr>
          <w:rFonts w:ascii="Times New Roman" w:hAnsi="Times New Roman" w:cs="Times New Roman"/>
          <w:sz w:val="28"/>
          <w:szCs w:val="28"/>
          <w:lang w:val="uk-UA"/>
        </w:rPr>
        <w:t xml:space="preserve">, платними є лише 31 адміністративна послуга, </w:t>
      </w:r>
      <w:r w:rsidR="000E1A1D" w:rsidRPr="00CE731A">
        <w:rPr>
          <w:rFonts w:ascii="Times New Roman" w:hAnsi="Times New Roman" w:cs="Times New Roman"/>
          <w:sz w:val="28"/>
          <w:szCs w:val="28"/>
          <w:lang w:val="uk-UA"/>
        </w:rPr>
        <w:t>адміністративний збі</w:t>
      </w:r>
      <w:r w:rsidR="00FE5CFA">
        <w:rPr>
          <w:rFonts w:ascii="Times New Roman" w:hAnsi="Times New Roman" w:cs="Times New Roman"/>
          <w:sz w:val="28"/>
          <w:szCs w:val="28"/>
          <w:lang w:val="uk-UA"/>
        </w:rPr>
        <w:t>р до місцевого бюджету</w:t>
      </w:r>
      <w:r w:rsidR="000E1A1D" w:rsidRPr="00CE731A">
        <w:rPr>
          <w:rFonts w:ascii="Times New Roman" w:hAnsi="Times New Roman" w:cs="Times New Roman"/>
          <w:sz w:val="28"/>
          <w:szCs w:val="28"/>
          <w:lang w:val="uk-UA"/>
        </w:rPr>
        <w:t xml:space="preserve"> з розрахунку за одну послугу становило у 2022 році:</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місця проживання – 37 грн. 22 коп.</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нерухомого майна - 250 грн.</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іншого речового права - 120 грн.</w:t>
      </w:r>
    </w:p>
    <w:p w:rsidR="000E1A1D" w:rsidRPr="00CE731A" w:rsidRDefault="000E1A1D" w:rsidP="000E1A1D">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змін по юридичній особі – 710 грн.</w:t>
      </w:r>
    </w:p>
    <w:p w:rsidR="000E1A1D" w:rsidRPr="00CE731A" w:rsidRDefault="000E1A1D" w:rsidP="000E1A1D">
      <w:pPr>
        <w:pStyle w:val="a5"/>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Всі інші послуги є безкоштовними.</w:t>
      </w: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lastRenderedPageBreak/>
        <w:t>У 2023 році плануємо збільшити кількість послуг МРЕО, запровадити надання нових видів послуг, створити с</w:t>
      </w:r>
      <w:r w:rsidR="007A1CE1">
        <w:rPr>
          <w:rFonts w:ascii="Times New Roman" w:hAnsi="Times New Roman" w:cs="Times New Roman"/>
          <w:sz w:val="28"/>
          <w:szCs w:val="28"/>
          <w:lang w:val="uk-UA"/>
        </w:rPr>
        <w:t xml:space="preserve">айт ЦНАП і </w:t>
      </w:r>
      <w:r w:rsidRPr="00CE731A">
        <w:rPr>
          <w:rFonts w:ascii="Times New Roman" w:hAnsi="Times New Roman" w:cs="Times New Roman"/>
          <w:sz w:val="28"/>
          <w:szCs w:val="28"/>
          <w:lang w:val="uk-UA"/>
        </w:rPr>
        <w:t xml:space="preserve">встановити картковий термінал у </w:t>
      </w:r>
      <w:proofErr w:type="spellStart"/>
      <w:r w:rsidRPr="00CE731A">
        <w:rPr>
          <w:rFonts w:ascii="Times New Roman" w:hAnsi="Times New Roman" w:cs="Times New Roman"/>
          <w:sz w:val="28"/>
          <w:szCs w:val="28"/>
          <w:lang w:val="uk-UA"/>
        </w:rPr>
        <w:t>ЦНАПі</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смт.Диканька</w:t>
      </w:r>
      <w:proofErr w:type="spellEnd"/>
      <w:r w:rsidRPr="00CE731A">
        <w:rPr>
          <w:rFonts w:ascii="Times New Roman" w:hAnsi="Times New Roman" w:cs="Times New Roman"/>
          <w:sz w:val="28"/>
          <w:szCs w:val="28"/>
          <w:lang w:val="uk-UA"/>
        </w:rPr>
        <w:t>.</w:t>
      </w:r>
    </w:p>
    <w:p w:rsidR="000E1A1D" w:rsidRPr="000E1A1D" w:rsidRDefault="000E1A1D" w:rsidP="000E1A1D">
      <w:pPr>
        <w:jc w:val="center"/>
        <w:rPr>
          <w:rFonts w:ascii="Times New Roman" w:hAnsi="Times New Roman" w:cs="Times New Roman"/>
          <w:b/>
          <w:sz w:val="28"/>
          <w:szCs w:val="28"/>
          <w:u w:val="single"/>
          <w:lang w:val="uk-UA"/>
        </w:rPr>
      </w:pPr>
      <w:r w:rsidRPr="000E1A1D">
        <w:rPr>
          <w:rFonts w:ascii="Times New Roman" w:hAnsi="Times New Roman" w:cs="Times New Roman"/>
          <w:b/>
          <w:sz w:val="28"/>
          <w:szCs w:val="28"/>
          <w:u w:val="single"/>
          <w:lang w:val="uk-UA"/>
        </w:rPr>
        <w:t xml:space="preserve">Працівники ЦНАП </w:t>
      </w:r>
      <w:proofErr w:type="spellStart"/>
      <w:r w:rsidRPr="000E1A1D">
        <w:rPr>
          <w:rFonts w:ascii="Times New Roman" w:hAnsi="Times New Roman" w:cs="Times New Roman"/>
          <w:b/>
          <w:sz w:val="28"/>
          <w:szCs w:val="28"/>
          <w:u w:val="single"/>
          <w:lang w:val="uk-UA"/>
        </w:rPr>
        <w:t>смт.Диканька</w:t>
      </w:r>
      <w:proofErr w:type="spellEnd"/>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Начальник ЦНАП Кутова Ольга Володимирівна з функціями реєстратора та адміністратора  підключена до чотирьох  реєстрів у Державному реєстрі речових прав і Державному реєстрі юридичних осіб, фізичних осіб підприємців та громадських формувань вона здійснює реєстраційні дії, Реєстр державної реєстрації актів цивільного стану та Єдиний державний реєстр довіреностей підключені для перевірки інформації;</w:t>
      </w: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Державний реєстратор Кривенко Руслана Сергіївна підключена до чотирьох  реєстрів: у Державному реєстрі речових прав і Державному реєстрі юридичних осіб, фізичних осіб підприємців та громадських формувань вона здійснює реєстраційні дії, Реєстр державної реєстрації актів цивільного стану та Єдиний державний реєстр довіреностей підключені для перевірки інформації;</w:t>
      </w: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Адміністратор </w:t>
      </w:r>
      <w:proofErr w:type="spellStart"/>
      <w:r w:rsidRPr="00CE731A">
        <w:rPr>
          <w:rFonts w:ascii="Times New Roman" w:hAnsi="Times New Roman" w:cs="Times New Roman"/>
          <w:sz w:val="28"/>
          <w:szCs w:val="28"/>
          <w:lang w:val="uk-UA"/>
        </w:rPr>
        <w:t>Сорокотяга</w:t>
      </w:r>
      <w:proofErr w:type="spellEnd"/>
      <w:r w:rsidRPr="00CE731A">
        <w:rPr>
          <w:rFonts w:ascii="Times New Roman" w:hAnsi="Times New Roman" w:cs="Times New Roman"/>
          <w:sz w:val="28"/>
          <w:szCs w:val="28"/>
          <w:lang w:val="uk-UA"/>
        </w:rPr>
        <w:t xml:space="preserve"> Людмила Іванівна підключена до трьох  реєстрів, реєстру територіальної громади, Державного реєстру речових прав на нерухоме майно та їх обтяжень, Реєстру юридичних осіб, фізичних осіб підприємців та громадських формувань та Єдиної державної електронної системи у сфері будівництва.</w:t>
      </w: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Адміністратор </w:t>
      </w:r>
      <w:proofErr w:type="spellStart"/>
      <w:r w:rsidRPr="00CE731A">
        <w:rPr>
          <w:rFonts w:ascii="Times New Roman" w:hAnsi="Times New Roman" w:cs="Times New Roman"/>
          <w:sz w:val="28"/>
          <w:szCs w:val="28"/>
          <w:lang w:val="uk-UA"/>
        </w:rPr>
        <w:t>Безрук</w:t>
      </w:r>
      <w:proofErr w:type="spellEnd"/>
      <w:r w:rsidRPr="00CE731A">
        <w:rPr>
          <w:rFonts w:ascii="Times New Roman" w:hAnsi="Times New Roman" w:cs="Times New Roman"/>
          <w:sz w:val="28"/>
          <w:szCs w:val="28"/>
          <w:lang w:val="uk-UA"/>
        </w:rPr>
        <w:t xml:space="preserve"> Жанна Сергіївна підключена до трьох  реєстрів, реєстру територіальної громади, Державного реєстру речових прав на нерухоме майно та їх обтяжень, Реєстру юридичних осіб, фізичних осіб підприємців та громадських формувань.</w:t>
      </w:r>
    </w:p>
    <w:p w:rsidR="000E1A1D" w:rsidRPr="00CE731A"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Адміністратор Дейнека Оксана Вікторівна підключена до трьох  реєстрів, реєстру територіальної громади, Державного реєстру речових прав на нерухоме майно та їх обтяжень, Реєстру юридичних осіб, фізичних осіб підприємців та громадських формувань.</w:t>
      </w:r>
    </w:p>
    <w:p w:rsidR="000E1A1D" w:rsidRPr="00CE731A" w:rsidRDefault="0090504D" w:rsidP="000E1A1D">
      <w:pPr>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Адміністратор Хоменко Інна Петр</w:t>
      </w:r>
      <w:r w:rsidR="000E1A1D" w:rsidRPr="00CE731A">
        <w:rPr>
          <w:rFonts w:ascii="Times New Roman" w:hAnsi="Times New Roman" w:cs="Times New Roman"/>
          <w:sz w:val="28"/>
          <w:szCs w:val="28"/>
          <w:lang w:val="uk-UA"/>
        </w:rPr>
        <w:t>івна підключена до трьох  реєстрів, Державного реєстру речових прав на нерухоме майно та їх обтяжень, Реєстру юридичних осіб, фізичних осіб підприємців та громадських формувань та реєстру МРЕО.</w:t>
      </w:r>
    </w:p>
    <w:p w:rsidR="000E1A1D" w:rsidRDefault="000E1A1D" w:rsidP="000E1A1D">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Протягом 2022 року працівниками </w:t>
      </w:r>
      <w:proofErr w:type="spellStart"/>
      <w:r w:rsidRPr="00CE731A">
        <w:rPr>
          <w:rFonts w:ascii="Times New Roman" w:hAnsi="Times New Roman" w:cs="Times New Roman"/>
          <w:sz w:val="28"/>
          <w:szCs w:val="28"/>
          <w:lang w:val="uk-UA"/>
        </w:rPr>
        <w:t>ЦН</w:t>
      </w:r>
      <w:r w:rsidR="007A1CE1">
        <w:rPr>
          <w:rFonts w:ascii="Times New Roman" w:hAnsi="Times New Roman" w:cs="Times New Roman"/>
          <w:sz w:val="28"/>
          <w:szCs w:val="28"/>
          <w:lang w:val="uk-UA"/>
        </w:rPr>
        <w:t>АПу</w:t>
      </w:r>
      <w:proofErr w:type="spellEnd"/>
      <w:r w:rsidR="007A1CE1">
        <w:rPr>
          <w:rFonts w:ascii="Times New Roman" w:hAnsi="Times New Roman" w:cs="Times New Roman"/>
          <w:sz w:val="28"/>
          <w:szCs w:val="28"/>
          <w:lang w:val="uk-UA"/>
        </w:rPr>
        <w:t xml:space="preserve"> в смт Диканька  надано 6 169 </w:t>
      </w:r>
      <w:r w:rsidRPr="00CE731A">
        <w:rPr>
          <w:rFonts w:ascii="Times New Roman" w:hAnsi="Times New Roman" w:cs="Times New Roman"/>
          <w:sz w:val="28"/>
          <w:szCs w:val="28"/>
          <w:lang w:val="uk-UA"/>
        </w:rPr>
        <w:t xml:space="preserve">адміністративних послуг, із них 676 з реєстрації місця проживання, надано 434 </w:t>
      </w:r>
      <w:proofErr w:type="spellStart"/>
      <w:r w:rsidRPr="00CE731A">
        <w:rPr>
          <w:rFonts w:ascii="Times New Roman" w:hAnsi="Times New Roman" w:cs="Times New Roman"/>
          <w:sz w:val="28"/>
          <w:szCs w:val="28"/>
          <w:lang w:val="uk-UA"/>
        </w:rPr>
        <w:t>витяга</w:t>
      </w:r>
      <w:proofErr w:type="spellEnd"/>
      <w:r w:rsidRPr="00CE731A">
        <w:rPr>
          <w:rFonts w:ascii="Times New Roman" w:hAnsi="Times New Roman" w:cs="Times New Roman"/>
          <w:sz w:val="28"/>
          <w:szCs w:val="28"/>
          <w:lang w:val="uk-UA"/>
        </w:rPr>
        <w:t xml:space="preserve"> з реєстру територіальної громади, 282 паспортні послуги, 1197 послуги ДЗК, 1647 послуги соціального характеру, 901 довідка про взяття на </w:t>
      </w:r>
      <w:r w:rsidRPr="00CE731A">
        <w:rPr>
          <w:rFonts w:ascii="Times New Roman" w:hAnsi="Times New Roman" w:cs="Times New Roman"/>
          <w:sz w:val="28"/>
          <w:szCs w:val="28"/>
          <w:lang w:val="uk-UA"/>
        </w:rPr>
        <w:lastRenderedPageBreak/>
        <w:t xml:space="preserve">облік ВПО, 3 реєстрації декларації про готовність об’єкта до експлуатації, 745 послуг з державної реєстрації нерухомого майна, 284 послуг з державної  реєстрації бізнесу. </w:t>
      </w:r>
    </w:p>
    <w:p w:rsidR="00A64F09" w:rsidRPr="00CE731A" w:rsidRDefault="00A64F09" w:rsidP="000E1A1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Державним реєстратором </w:t>
      </w:r>
      <w:proofErr w:type="spellStart"/>
      <w:r>
        <w:rPr>
          <w:rFonts w:ascii="Times New Roman" w:hAnsi="Times New Roman" w:cs="Times New Roman"/>
          <w:sz w:val="28"/>
          <w:szCs w:val="28"/>
          <w:lang w:val="uk-UA"/>
        </w:rPr>
        <w:t>ЦНАПу</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смт.Диканька</w:t>
      </w:r>
      <w:proofErr w:type="spellEnd"/>
      <w:r>
        <w:rPr>
          <w:rFonts w:ascii="Times New Roman" w:hAnsi="Times New Roman" w:cs="Times New Roman"/>
          <w:sz w:val="28"/>
          <w:szCs w:val="28"/>
          <w:lang w:val="uk-UA"/>
        </w:rPr>
        <w:t xml:space="preserve"> протягом 2022 року розглянуто 780 заяв, дохід в бюджет Диканської селищної ради від розгляду яких склав 105 310 грн. за реєстрацію нерухомого майна та реєстрацію бізнесу.</w:t>
      </w:r>
    </w:p>
    <w:p w:rsidR="00C00685" w:rsidRDefault="00C00685" w:rsidP="00C00685">
      <w:pPr>
        <w:jc w:val="both"/>
        <w:rPr>
          <w:rFonts w:ascii="Times New Roman" w:hAnsi="Times New Roman" w:cs="Times New Roman"/>
          <w:color w:val="333333"/>
          <w:sz w:val="28"/>
          <w:szCs w:val="28"/>
          <w:shd w:val="clear" w:color="auto" w:fill="FFFFFF"/>
          <w:lang w:val="uk-UA"/>
        </w:rPr>
      </w:pPr>
      <w:r w:rsidRPr="00CE731A">
        <w:rPr>
          <w:rFonts w:ascii="Times New Roman" w:hAnsi="Times New Roman" w:cs="Times New Roman"/>
          <w:color w:val="333333"/>
          <w:sz w:val="28"/>
          <w:szCs w:val="28"/>
          <w:shd w:val="clear" w:color="auto" w:fill="FFFFFF"/>
          <w:lang w:val="uk-UA"/>
        </w:rPr>
        <w:t xml:space="preserve">Згідно частини 3 статті 3 Закону України « Про адміністративні послуги» до адміністративних послуг  також прирівнюється надання органом виконавчої влади, іншим державним органом, органом влади Автономної Республіки Крим, органом місцевого самоврядування, їх посадовими особами, державним реєстратором, суб’єктом державної реєстрації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 </w:t>
      </w:r>
    </w:p>
    <w:p w:rsidR="00E43388" w:rsidRPr="00CE731A" w:rsidRDefault="00E43388" w:rsidP="00C00685">
      <w:pPr>
        <w:jc w:val="both"/>
        <w:rPr>
          <w:rFonts w:ascii="Times New Roman" w:hAnsi="Times New Roman" w:cs="Times New Roman"/>
          <w:sz w:val="28"/>
          <w:szCs w:val="28"/>
          <w:lang w:val="uk-UA"/>
        </w:rPr>
      </w:pPr>
      <w:r>
        <w:rPr>
          <w:rFonts w:ascii="Times New Roman" w:hAnsi="Times New Roman" w:cs="Times New Roman"/>
          <w:color w:val="333333"/>
          <w:sz w:val="28"/>
          <w:szCs w:val="28"/>
          <w:shd w:val="clear" w:color="auto" w:fill="FFFFFF"/>
          <w:lang w:val="uk-UA"/>
        </w:rPr>
        <w:t>Протягом 2022 року працівниками ЦНАП в смт Диканька надано довідок до відділу соціального захисту населення, РС Управління Державної міграційної служби, нотаріусів, комунальних</w:t>
      </w:r>
      <w:r w:rsidR="00343B80">
        <w:rPr>
          <w:rFonts w:ascii="Times New Roman" w:hAnsi="Times New Roman" w:cs="Times New Roman"/>
          <w:color w:val="333333"/>
          <w:sz w:val="28"/>
          <w:szCs w:val="28"/>
          <w:shd w:val="clear" w:color="auto" w:fill="FFFFFF"/>
          <w:lang w:val="uk-UA"/>
        </w:rPr>
        <w:t xml:space="preserve"> підприємств, Вузів в кількості</w:t>
      </w:r>
      <w:r>
        <w:rPr>
          <w:rFonts w:ascii="Times New Roman" w:hAnsi="Times New Roman" w:cs="Times New Roman"/>
          <w:color w:val="333333"/>
          <w:sz w:val="28"/>
          <w:szCs w:val="28"/>
          <w:shd w:val="clear" w:color="auto" w:fill="FFFFFF"/>
          <w:lang w:val="uk-UA"/>
        </w:rPr>
        <w:t xml:space="preserve"> </w:t>
      </w:r>
      <w:r w:rsidR="00343B80">
        <w:rPr>
          <w:rFonts w:ascii="Times New Roman" w:hAnsi="Times New Roman" w:cs="Times New Roman"/>
          <w:color w:val="333333"/>
          <w:sz w:val="28"/>
          <w:szCs w:val="28"/>
          <w:shd w:val="clear" w:color="auto" w:fill="FFFFFF"/>
          <w:lang w:val="uk-UA"/>
        </w:rPr>
        <w:t>1632. Надано відповіді на судові запити, запити поліції ( характеристики ), запити Державної виконавчої служби, запити КВІ - 1400.</w:t>
      </w:r>
    </w:p>
    <w:p w:rsidR="00C00685" w:rsidRPr="00CE731A" w:rsidRDefault="00343B80" w:rsidP="00C0068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Вносились </w:t>
      </w:r>
      <w:r w:rsidR="00C00685" w:rsidRPr="00CE731A">
        <w:rPr>
          <w:rFonts w:ascii="Times New Roman" w:hAnsi="Times New Roman" w:cs="Times New Roman"/>
          <w:sz w:val="28"/>
          <w:szCs w:val="28"/>
          <w:lang w:val="uk-UA"/>
        </w:rPr>
        <w:t>необхідні дані до діючих та архівних паперових карток реєстрації</w:t>
      </w:r>
      <w:r>
        <w:rPr>
          <w:rFonts w:ascii="Times New Roman" w:hAnsi="Times New Roman" w:cs="Times New Roman"/>
          <w:sz w:val="28"/>
          <w:szCs w:val="28"/>
          <w:lang w:val="uk-UA"/>
        </w:rPr>
        <w:t xml:space="preserve"> до</w:t>
      </w:r>
      <w:r w:rsidR="00C00685" w:rsidRPr="00CE731A">
        <w:rPr>
          <w:rFonts w:ascii="Times New Roman" w:hAnsi="Times New Roman" w:cs="Times New Roman"/>
          <w:sz w:val="28"/>
          <w:szCs w:val="28"/>
          <w:lang w:val="uk-UA"/>
        </w:rPr>
        <w:t xml:space="preserve"> Реєстру громади ( міграція в межах/ за межами Диканської  територіальної громади, смерть, повідомлення про зняття особи, які надійшли з інших адміністративно – тер</w:t>
      </w:r>
      <w:r>
        <w:rPr>
          <w:rFonts w:ascii="Times New Roman" w:hAnsi="Times New Roman" w:cs="Times New Roman"/>
          <w:sz w:val="28"/>
          <w:szCs w:val="28"/>
          <w:lang w:val="uk-UA"/>
        </w:rPr>
        <w:t>иторіальних одиниць) проводилась</w:t>
      </w:r>
      <w:r w:rsidR="00C00685" w:rsidRPr="00CE731A">
        <w:rPr>
          <w:rFonts w:ascii="Times New Roman" w:hAnsi="Times New Roman" w:cs="Times New Roman"/>
          <w:sz w:val="28"/>
          <w:szCs w:val="28"/>
          <w:lang w:val="uk-UA"/>
        </w:rPr>
        <w:t xml:space="preserve"> реєстрація вхідних документів щодо персональних даних жителів громади.</w:t>
      </w:r>
    </w:p>
    <w:p w:rsidR="00C00685" w:rsidRPr="00CE731A" w:rsidRDefault="00C00685" w:rsidP="00C00685">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Над</w:t>
      </w:r>
      <w:r w:rsidR="00343B80">
        <w:rPr>
          <w:rFonts w:ascii="Times New Roman" w:hAnsi="Times New Roman" w:cs="Times New Roman"/>
          <w:sz w:val="28"/>
          <w:szCs w:val="28"/>
          <w:lang w:val="uk-UA"/>
        </w:rPr>
        <w:t>авалась</w:t>
      </w:r>
      <w:r w:rsidRPr="00CE731A">
        <w:rPr>
          <w:rFonts w:ascii="Times New Roman" w:hAnsi="Times New Roman" w:cs="Times New Roman"/>
          <w:sz w:val="28"/>
          <w:szCs w:val="28"/>
          <w:lang w:val="uk-UA"/>
        </w:rPr>
        <w:t xml:space="preserve"> методологічна допомога суб’єктам звернень у замовленні адміністративних послуг з використанням порталу «Дія» та інших електронних сервісів.</w:t>
      </w:r>
    </w:p>
    <w:p w:rsidR="00C00685" w:rsidRPr="00CE731A" w:rsidRDefault="00CA4BC1" w:rsidP="00C00685">
      <w:pPr>
        <w:jc w:val="both"/>
        <w:rPr>
          <w:rFonts w:ascii="Times New Roman" w:hAnsi="Times New Roman" w:cs="Times New Roman"/>
          <w:sz w:val="28"/>
          <w:szCs w:val="28"/>
          <w:lang w:val="uk-UA"/>
        </w:rPr>
      </w:pPr>
      <w:r>
        <w:rPr>
          <w:rFonts w:ascii="Times New Roman" w:hAnsi="Times New Roman" w:cs="Times New Roman"/>
          <w:sz w:val="28"/>
          <w:szCs w:val="28"/>
          <w:lang w:val="uk-UA"/>
        </w:rPr>
        <w:t>Надавалися консультації</w:t>
      </w:r>
      <w:r w:rsidR="00C00685" w:rsidRPr="00CE731A">
        <w:rPr>
          <w:rFonts w:ascii="Times New Roman" w:hAnsi="Times New Roman" w:cs="Times New Roman"/>
          <w:sz w:val="28"/>
          <w:szCs w:val="28"/>
          <w:lang w:val="uk-UA"/>
        </w:rPr>
        <w:t xml:space="preserve"> та роз’яснення суб’єктам звернень щодо порядку отримання адміністративних послуг при особистому зверненні та за допомогою засо</w:t>
      </w:r>
      <w:r>
        <w:rPr>
          <w:rFonts w:ascii="Times New Roman" w:hAnsi="Times New Roman" w:cs="Times New Roman"/>
          <w:sz w:val="28"/>
          <w:szCs w:val="28"/>
          <w:lang w:val="uk-UA"/>
        </w:rPr>
        <w:t xml:space="preserve">бів телекомунікаційного зв’язку -12 672 </w:t>
      </w:r>
    </w:p>
    <w:p w:rsidR="00C00685" w:rsidRPr="00CE731A" w:rsidRDefault="00C00685" w:rsidP="00C00685">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Протягом року </w:t>
      </w:r>
      <w:r w:rsidR="00CA4BC1">
        <w:rPr>
          <w:rFonts w:ascii="Times New Roman" w:hAnsi="Times New Roman" w:cs="Times New Roman"/>
          <w:sz w:val="28"/>
          <w:szCs w:val="28"/>
          <w:lang w:val="uk-UA"/>
        </w:rPr>
        <w:t xml:space="preserve">брали </w:t>
      </w:r>
      <w:r w:rsidRPr="00CE731A">
        <w:rPr>
          <w:rFonts w:ascii="Times New Roman" w:hAnsi="Times New Roman" w:cs="Times New Roman"/>
          <w:sz w:val="28"/>
          <w:szCs w:val="28"/>
          <w:lang w:val="uk-UA"/>
        </w:rPr>
        <w:t xml:space="preserve">участь у формуванні та видачі </w:t>
      </w:r>
      <w:r w:rsidR="00CA4BC1">
        <w:rPr>
          <w:rFonts w:ascii="Times New Roman" w:hAnsi="Times New Roman" w:cs="Times New Roman"/>
          <w:sz w:val="28"/>
          <w:szCs w:val="28"/>
          <w:lang w:val="uk-UA"/>
        </w:rPr>
        <w:t xml:space="preserve">близько 9 тисяч наборів </w:t>
      </w:r>
      <w:r w:rsidRPr="00CE731A">
        <w:rPr>
          <w:rFonts w:ascii="Times New Roman" w:hAnsi="Times New Roman" w:cs="Times New Roman"/>
          <w:sz w:val="28"/>
          <w:szCs w:val="28"/>
          <w:lang w:val="uk-UA"/>
        </w:rPr>
        <w:t xml:space="preserve">гуманітарної </w:t>
      </w:r>
      <w:r w:rsidR="00CA4BC1">
        <w:rPr>
          <w:rFonts w:ascii="Times New Roman" w:hAnsi="Times New Roman" w:cs="Times New Roman"/>
          <w:sz w:val="28"/>
          <w:szCs w:val="28"/>
          <w:lang w:val="uk-UA"/>
        </w:rPr>
        <w:t>допомоги для ВПО, проведено 2530</w:t>
      </w:r>
      <w:r w:rsidRPr="00CE731A">
        <w:rPr>
          <w:rFonts w:ascii="Times New Roman" w:hAnsi="Times New Roman" w:cs="Times New Roman"/>
          <w:sz w:val="28"/>
          <w:szCs w:val="28"/>
          <w:lang w:val="uk-UA"/>
        </w:rPr>
        <w:t>- консультацій ВПО з різних питань.</w:t>
      </w:r>
    </w:p>
    <w:p w:rsidR="00C00685" w:rsidRDefault="00E82093" w:rsidP="00C00685">
      <w:pPr>
        <w:jc w:val="both"/>
        <w:rPr>
          <w:rFonts w:ascii="Times New Roman" w:hAnsi="Times New Roman" w:cs="Times New Roman"/>
          <w:sz w:val="28"/>
          <w:szCs w:val="28"/>
          <w:lang w:val="uk-UA"/>
        </w:rPr>
      </w:pPr>
      <w:r>
        <w:rPr>
          <w:rFonts w:ascii="Times New Roman" w:hAnsi="Times New Roman" w:cs="Times New Roman"/>
          <w:sz w:val="28"/>
          <w:szCs w:val="28"/>
          <w:lang w:val="uk-UA"/>
        </w:rPr>
        <w:t>Прийшли навчання по темі «</w:t>
      </w:r>
      <w:proofErr w:type="spellStart"/>
      <w:r>
        <w:rPr>
          <w:rFonts w:ascii="Times New Roman" w:hAnsi="Times New Roman" w:cs="Times New Roman"/>
          <w:sz w:val="28"/>
          <w:szCs w:val="28"/>
          <w:lang w:val="uk-UA"/>
        </w:rPr>
        <w:t>Безбар’єрна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гра</w:t>
      </w:r>
      <w:r w:rsidR="00C00685" w:rsidRPr="00CE731A">
        <w:rPr>
          <w:rFonts w:ascii="Times New Roman" w:hAnsi="Times New Roman" w:cs="Times New Roman"/>
          <w:sz w:val="28"/>
          <w:szCs w:val="28"/>
          <w:lang w:val="uk-UA"/>
        </w:rPr>
        <w:t>м</w:t>
      </w:r>
      <w:r w:rsidR="00000EE4">
        <w:rPr>
          <w:rFonts w:ascii="Times New Roman" w:hAnsi="Times New Roman" w:cs="Times New Roman"/>
          <w:sz w:val="28"/>
          <w:szCs w:val="28"/>
          <w:lang w:val="uk-UA"/>
        </w:rPr>
        <w:t>отніть</w:t>
      </w:r>
      <w:proofErr w:type="spellEnd"/>
      <w:r w:rsidR="00000EE4">
        <w:rPr>
          <w:rFonts w:ascii="Times New Roman" w:hAnsi="Times New Roman" w:cs="Times New Roman"/>
          <w:sz w:val="28"/>
          <w:szCs w:val="28"/>
          <w:lang w:val="uk-UA"/>
        </w:rPr>
        <w:t>» та отримали сертифікати.</w:t>
      </w:r>
    </w:p>
    <w:p w:rsidR="00000EE4" w:rsidRDefault="00000EE4" w:rsidP="00C0068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Загальна сума коштів</w:t>
      </w:r>
      <w:r w:rsidR="007A0C67">
        <w:rPr>
          <w:rFonts w:ascii="Times New Roman" w:hAnsi="Times New Roman" w:cs="Times New Roman"/>
          <w:sz w:val="28"/>
          <w:szCs w:val="28"/>
          <w:lang w:val="uk-UA"/>
        </w:rPr>
        <w:t xml:space="preserve"> (</w:t>
      </w:r>
      <w:r>
        <w:rPr>
          <w:rFonts w:ascii="Times New Roman" w:hAnsi="Times New Roman" w:cs="Times New Roman"/>
          <w:sz w:val="28"/>
          <w:szCs w:val="28"/>
          <w:lang w:val="uk-UA"/>
        </w:rPr>
        <w:t>адміністра</w:t>
      </w:r>
      <w:r w:rsidR="007A0C67">
        <w:rPr>
          <w:rFonts w:ascii="Times New Roman" w:hAnsi="Times New Roman" w:cs="Times New Roman"/>
          <w:sz w:val="28"/>
          <w:szCs w:val="28"/>
          <w:lang w:val="uk-UA"/>
        </w:rPr>
        <w:t>т</w:t>
      </w:r>
      <w:r>
        <w:rPr>
          <w:rFonts w:ascii="Times New Roman" w:hAnsi="Times New Roman" w:cs="Times New Roman"/>
          <w:sz w:val="28"/>
          <w:szCs w:val="28"/>
          <w:lang w:val="uk-UA"/>
        </w:rPr>
        <w:t>ивний збір)</w:t>
      </w:r>
      <w:r w:rsidR="007A0C67">
        <w:rPr>
          <w:rFonts w:ascii="Times New Roman" w:hAnsi="Times New Roman" w:cs="Times New Roman"/>
          <w:sz w:val="28"/>
          <w:szCs w:val="28"/>
          <w:lang w:val="uk-UA"/>
        </w:rPr>
        <w:t>,</w:t>
      </w:r>
      <w:r>
        <w:rPr>
          <w:rFonts w:ascii="Times New Roman" w:hAnsi="Times New Roman" w:cs="Times New Roman"/>
          <w:sz w:val="28"/>
          <w:szCs w:val="28"/>
          <w:lang w:val="uk-UA"/>
        </w:rPr>
        <w:t xml:space="preserve"> яка отримувалась в </w:t>
      </w:r>
      <w:proofErr w:type="spellStart"/>
      <w:r>
        <w:rPr>
          <w:rFonts w:ascii="Times New Roman" w:hAnsi="Times New Roman" w:cs="Times New Roman"/>
          <w:sz w:val="28"/>
          <w:szCs w:val="28"/>
          <w:lang w:val="uk-UA"/>
        </w:rPr>
        <w:t>ЦНАПі</w:t>
      </w:r>
      <w:proofErr w:type="spellEnd"/>
      <w:r>
        <w:rPr>
          <w:rFonts w:ascii="Times New Roman" w:hAnsi="Times New Roman" w:cs="Times New Roman"/>
          <w:sz w:val="28"/>
          <w:szCs w:val="28"/>
          <w:lang w:val="uk-UA"/>
        </w:rPr>
        <w:t xml:space="preserve"> смт. Диканька, як плата за адміністративні послуги становила в середньому від 1860 грн. ( з них 1500 грн. – до місцевого бюджету ) до 12656,50 ( з них 11610,50- до місцевого бюджету ) - щотижня.</w:t>
      </w:r>
    </w:p>
    <w:p w:rsidR="0034545E" w:rsidRPr="003370A3" w:rsidRDefault="0034545E" w:rsidP="0034545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370A3">
        <w:rPr>
          <w:rFonts w:ascii="Times New Roman" w:hAnsi="Times New Roman" w:cs="Times New Roman"/>
          <w:sz w:val="28"/>
          <w:szCs w:val="28"/>
          <w:lang w:val="uk-UA"/>
        </w:rPr>
        <w:t xml:space="preserve">Працівники Центру надання адміністративних послуг Диканської селищної ради на своїх віддалених робочих місцях </w:t>
      </w:r>
      <w:r w:rsidR="00814332" w:rsidRPr="003370A3">
        <w:rPr>
          <w:rFonts w:ascii="Times New Roman" w:hAnsi="Times New Roman" w:cs="Times New Roman"/>
          <w:sz w:val="28"/>
          <w:szCs w:val="28"/>
          <w:lang w:val="uk-UA"/>
        </w:rPr>
        <w:t>протягом 2022 року займали</w:t>
      </w:r>
      <w:r w:rsidRPr="003370A3">
        <w:rPr>
          <w:rFonts w:ascii="Times New Roman" w:hAnsi="Times New Roman" w:cs="Times New Roman"/>
          <w:sz w:val="28"/>
          <w:szCs w:val="28"/>
          <w:lang w:val="uk-UA"/>
        </w:rPr>
        <w:t>ся оформленням заяв про надання матеріальної допомоги сім’ям в яких загинули громадяни на війні, складають акти обстеження фактичного проживання особи, проводить телефонне повідомлення про встановлення водяних лічильників про те коли буде проводитись оплата за водопостачання т</w:t>
      </w:r>
      <w:r w:rsidR="00814332" w:rsidRPr="003370A3">
        <w:rPr>
          <w:rFonts w:ascii="Times New Roman" w:hAnsi="Times New Roman" w:cs="Times New Roman"/>
          <w:sz w:val="28"/>
          <w:szCs w:val="28"/>
          <w:lang w:val="uk-UA"/>
        </w:rPr>
        <w:t>а</w:t>
      </w:r>
      <w:r w:rsidRPr="003370A3">
        <w:rPr>
          <w:rFonts w:ascii="Times New Roman" w:hAnsi="Times New Roman" w:cs="Times New Roman"/>
          <w:sz w:val="28"/>
          <w:szCs w:val="28"/>
          <w:lang w:val="uk-UA"/>
        </w:rPr>
        <w:t xml:space="preserve"> з інших питан</w:t>
      </w:r>
      <w:r w:rsidR="00814332" w:rsidRPr="003370A3">
        <w:rPr>
          <w:rFonts w:ascii="Times New Roman" w:hAnsi="Times New Roman" w:cs="Times New Roman"/>
          <w:sz w:val="28"/>
          <w:szCs w:val="28"/>
          <w:lang w:val="uk-UA"/>
        </w:rPr>
        <w:t>ь громади і старостату. Займали</w:t>
      </w:r>
      <w:r w:rsidRPr="003370A3">
        <w:rPr>
          <w:rFonts w:ascii="Times New Roman" w:hAnsi="Times New Roman" w:cs="Times New Roman"/>
          <w:sz w:val="28"/>
          <w:szCs w:val="28"/>
          <w:lang w:val="uk-UA"/>
        </w:rPr>
        <w:t>ся прополкою клумб, висаджуванням квітів на клумбах</w:t>
      </w:r>
      <w:r w:rsidR="00814332" w:rsidRPr="003370A3">
        <w:rPr>
          <w:rFonts w:ascii="Times New Roman" w:hAnsi="Times New Roman" w:cs="Times New Roman"/>
          <w:sz w:val="28"/>
          <w:szCs w:val="28"/>
          <w:lang w:val="uk-UA"/>
        </w:rPr>
        <w:t>, здійснювали</w:t>
      </w:r>
      <w:r w:rsidRPr="003370A3">
        <w:rPr>
          <w:rFonts w:ascii="Times New Roman" w:hAnsi="Times New Roman" w:cs="Times New Roman"/>
          <w:sz w:val="28"/>
          <w:szCs w:val="28"/>
          <w:lang w:val="uk-UA"/>
        </w:rPr>
        <w:t xml:space="preserve"> запис на соціальний автобус</w:t>
      </w:r>
      <w:r w:rsidR="00814332" w:rsidRPr="003370A3">
        <w:rPr>
          <w:rFonts w:ascii="Times New Roman" w:hAnsi="Times New Roman" w:cs="Times New Roman"/>
          <w:sz w:val="28"/>
          <w:szCs w:val="28"/>
          <w:lang w:val="uk-UA"/>
        </w:rPr>
        <w:t>,</w:t>
      </w:r>
      <w:r w:rsidRPr="003370A3">
        <w:rPr>
          <w:rFonts w:ascii="Times New Roman" w:hAnsi="Times New Roman" w:cs="Times New Roman"/>
          <w:sz w:val="28"/>
          <w:szCs w:val="28"/>
          <w:lang w:val="uk-UA"/>
        </w:rPr>
        <w:t xml:space="preserve"> </w:t>
      </w:r>
      <w:r w:rsidR="00814332" w:rsidRPr="003370A3">
        <w:rPr>
          <w:rFonts w:ascii="Times New Roman" w:hAnsi="Times New Roman" w:cs="Times New Roman"/>
          <w:sz w:val="28"/>
          <w:szCs w:val="28"/>
          <w:lang w:val="uk-UA"/>
        </w:rPr>
        <w:t>проводили</w:t>
      </w:r>
      <w:r w:rsidRPr="003370A3">
        <w:rPr>
          <w:rFonts w:ascii="Times New Roman" w:hAnsi="Times New Roman" w:cs="Times New Roman"/>
          <w:sz w:val="28"/>
          <w:szCs w:val="28"/>
          <w:lang w:val="uk-UA"/>
        </w:rPr>
        <w:t xml:space="preserve"> консультації з приводу сплати земельного податку, щодо випилювання дерев з </w:t>
      </w:r>
      <w:r w:rsidR="00814332" w:rsidRPr="003370A3">
        <w:rPr>
          <w:rFonts w:ascii="Times New Roman" w:hAnsi="Times New Roman" w:cs="Times New Roman"/>
          <w:sz w:val="28"/>
          <w:szCs w:val="28"/>
          <w:lang w:val="uk-UA"/>
        </w:rPr>
        <w:t>території власного господарства</w:t>
      </w:r>
      <w:r w:rsidRPr="003370A3">
        <w:rPr>
          <w:rFonts w:ascii="Times New Roman" w:hAnsi="Times New Roman" w:cs="Times New Roman"/>
          <w:sz w:val="28"/>
          <w:szCs w:val="28"/>
          <w:lang w:val="uk-UA"/>
        </w:rPr>
        <w:t>, оформлення житлової субсидії, надання пільг з житлової субсидії, доп</w:t>
      </w:r>
      <w:r w:rsidR="00814332" w:rsidRPr="003370A3">
        <w:rPr>
          <w:rFonts w:ascii="Times New Roman" w:hAnsi="Times New Roman" w:cs="Times New Roman"/>
          <w:sz w:val="28"/>
          <w:szCs w:val="28"/>
          <w:lang w:val="uk-UA"/>
        </w:rPr>
        <w:t>омагали</w:t>
      </w:r>
      <w:r w:rsidRPr="003370A3">
        <w:rPr>
          <w:rFonts w:ascii="Times New Roman" w:hAnsi="Times New Roman" w:cs="Times New Roman"/>
          <w:sz w:val="28"/>
          <w:szCs w:val="28"/>
          <w:lang w:val="uk-UA"/>
        </w:rPr>
        <w:t xml:space="preserve"> старостам. </w:t>
      </w:r>
      <w:r w:rsidR="00814332" w:rsidRPr="003370A3">
        <w:rPr>
          <w:rFonts w:ascii="Times New Roman" w:hAnsi="Times New Roman" w:cs="Times New Roman"/>
          <w:sz w:val="28"/>
          <w:szCs w:val="28"/>
          <w:lang w:val="uk-UA"/>
        </w:rPr>
        <w:t>Проводили</w:t>
      </w:r>
      <w:r w:rsidRPr="003370A3">
        <w:rPr>
          <w:rFonts w:ascii="Times New Roman" w:hAnsi="Times New Roman" w:cs="Times New Roman"/>
          <w:sz w:val="28"/>
          <w:szCs w:val="28"/>
          <w:lang w:val="uk-UA"/>
        </w:rPr>
        <w:t xml:space="preserve"> консультації ВП</w:t>
      </w:r>
      <w:r w:rsidR="00814332" w:rsidRPr="003370A3">
        <w:rPr>
          <w:rFonts w:ascii="Times New Roman" w:hAnsi="Times New Roman" w:cs="Times New Roman"/>
          <w:sz w:val="28"/>
          <w:szCs w:val="28"/>
          <w:lang w:val="uk-UA"/>
        </w:rPr>
        <w:t>О з усіх питань, які їх хвилювали</w:t>
      </w:r>
      <w:r w:rsidRPr="003370A3">
        <w:rPr>
          <w:rFonts w:ascii="Times New Roman" w:hAnsi="Times New Roman" w:cs="Times New Roman"/>
          <w:sz w:val="28"/>
          <w:szCs w:val="28"/>
          <w:lang w:val="uk-UA"/>
        </w:rPr>
        <w:t>.</w:t>
      </w:r>
    </w:p>
    <w:p w:rsidR="0034545E" w:rsidRPr="00765D4D" w:rsidRDefault="00814332" w:rsidP="00C00685">
      <w:pPr>
        <w:jc w:val="both"/>
        <w:rPr>
          <w:rFonts w:ascii="Times New Roman" w:hAnsi="Times New Roman" w:cs="Times New Roman"/>
          <w:sz w:val="28"/>
          <w:szCs w:val="28"/>
          <w:lang w:val="uk-UA"/>
        </w:rPr>
      </w:pPr>
      <w:r w:rsidRPr="003370A3">
        <w:rPr>
          <w:rFonts w:ascii="Times New Roman" w:hAnsi="Times New Roman" w:cs="Times New Roman"/>
          <w:sz w:val="28"/>
          <w:szCs w:val="28"/>
          <w:lang w:val="uk-UA"/>
        </w:rPr>
        <w:t>Протягом 2022 року працівники проходили навчання по темі «</w:t>
      </w:r>
      <w:proofErr w:type="spellStart"/>
      <w:r w:rsidRPr="003370A3">
        <w:rPr>
          <w:rFonts w:ascii="Times New Roman" w:hAnsi="Times New Roman" w:cs="Times New Roman"/>
          <w:sz w:val="28"/>
          <w:szCs w:val="28"/>
          <w:lang w:val="uk-UA"/>
        </w:rPr>
        <w:t>Безбар’єрна</w:t>
      </w:r>
      <w:proofErr w:type="spellEnd"/>
      <w:r w:rsidRPr="003370A3">
        <w:rPr>
          <w:rFonts w:ascii="Times New Roman" w:hAnsi="Times New Roman" w:cs="Times New Roman"/>
          <w:sz w:val="28"/>
          <w:szCs w:val="28"/>
          <w:lang w:val="uk-UA"/>
        </w:rPr>
        <w:t xml:space="preserve"> </w:t>
      </w:r>
      <w:proofErr w:type="spellStart"/>
      <w:r w:rsidRPr="003370A3">
        <w:rPr>
          <w:rFonts w:ascii="Times New Roman" w:hAnsi="Times New Roman" w:cs="Times New Roman"/>
          <w:sz w:val="28"/>
          <w:szCs w:val="28"/>
          <w:lang w:val="uk-UA"/>
        </w:rPr>
        <w:t>громотніть</w:t>
      </w:r>
      <w:proofErr w:type="spellEnd"/>
      <w:r w:rsidRPr="003370A3">
        <w:rPr>
          <w:rFonts w:ascii="Times New Roman" w:hAnsi="Times New Roman" w:cs="Times New Roman"/>
          <w:sz w:val="28"/>
          <w:szCs w:val="28"/>
          <w:lang w:val="uk-UA"/>
        </w:rPr>
        <w:t>» та отримали сертифікати, брали участь у конференції «</w:t>
      </w:r>
      <w:r w:rsidR="0034545E" w:rsidRPr="003370A3">
        <w:rPr>
          <w:rFonts w:ascii="Times New Roman" w:hAnsi="Times New Roman" w:cs="Times New Roman"/>
          <w:sz w:val="28"/>
          <w:szCs w:val="28"/>
          <w:lang w:val="uk-UA"/>
        </w:rPr>
        <w:t>Особливості роботи патрульної поліції Полтавської області в умовах воєнного стану»</w:t>
      </w:r>
      <w:r w:rsidRPr="003370A3">
        <w:rPr>
          <w:rFonts w:ascii="Times New Roman" w:hAnsi="Times New Roman" w:cs="Times New Roman"/>
          <w:sz w:val="28"/>
          <w:szCs w:val="28"/>
          <w:lang w:val="uk-UA"/>
        </w:rPr>
        <w:t>. Ними, в деяких старостатах спільно з землевпорядниками, здійснюється облік загальної кількості домогосподарств які зареєстровані в межах старостату по кожному населеному пункту. На основі цих даних формуються статистичні звіти по формі 6 та по формі №1 «Облікова картка об’єкта по господарського</w:t>
      </w:r>
      <w:r w:rsidRPr="00CE731A">
        <w:rPr>
          <w:rFonts w:ascii="Times New Roman" w:hAnsi="Times New Roman" w:cs="Times New Roman"/>
          <w:sz w:val="28"/>
          <w:szCs w:val="28"/>
          <w:lang w:val="uk-UA"/>
        </w:rPr>
        <w:t xml:space="preserve"> обліку». Дані надаються на Головне управління статистики у Полтавській області.</w:t>
      </w:r>
    </w:p>
    <w:p w:rsidR="003C238D" w:rsidRPr="00CE731A" w:rsidRDefault="00E10DEA" w:rsidP="006B27AB">
      <w:pPr>
        <w:jc w:val="center"/>
        <w:rPr>
          <w:rFonts w:ascii="Times New Roman" w:hAnsi="Times New Roman" w:cs="Times New Roman"/>
          <w:b/>
          <w:sz w:val="28"/>
          <w:szCs w:val="28"/>
          <w:u w:val="single"/>
          <w:lang w:val="uk-UA"/>
        </w:rPr>
      </w:pPr>
      <w:r w:rsidRPr="00CE731A">
        <w:rPr>
          <w:rFonts w:ascii="Times New Roman" w:hAnsi="Times New Roman" w:cs="Times New Roman"/>
          <w:b/>
          <w:sz w:val="28"/>
          <w:szCs w:val="28"/>
          <w:u w:val="single"/>
          <w:lang w:val="uk-UA"/>
        </w:rPr>
        <w:t xml:space="preserve">ВРМ </w:t>
      </w:r>
      <w:r w:rsidR="003C238D" w:rsidRPr="00CE731A">
        <w:rPr>
          <w:rFonts w:ascii="Times New Roman" w:hAnsi="Times New Roman" w:cs="Times New Roman"/>
          <w:b/>
          <w:sz w:val="28"/>
          <w:szCs w:val="28"/>
          <w:u w:val="single"/>
          <w:lang w:val="uk-UA"/>
        </w:rPr>
        <w:t>Діброва</w:t>
      </w:r>
    </w:p>
    <w:p w:rsidR="00F423CE" w:rsidRPr="00CE731A" w:rsidRDefault="008D3294"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Відділене робоче місце адміністратора ЦНАП Пащенко Людмили Григорівни у с. Діброва, розміщене по вулиці  </w:t>
      </w:r>
      <w:proofErr w:type="spellStart"/>
      <w:r w:rsidRPr="00CE731A">
        <w:rPr>
          <w:rFonts w:ascii="Times New Roman" w:hAnsi="Times New Roman" w:cs="Times New Roman"/>
          <w:sz w:val="28"/>
          <w:szCs w:val="28"/>
          <w:lang w:val="uk-UA"/>
        </w:rPr>
        <w:t>Новоселівській</w:t>
      </w:r>
      <w:proofErr w:type="spellEnd"/>
      <w:r w:rsidRPr="00CE731A">
        <w:rPr>
          <w:rFonts w:ascii="Times New Roman" w:hAnsi="Times New Roman" w:cs="Times New Roman"/>
          <w:sz w:val="28"/>
          <w:szCs w:val="28"/>
          <w:lang w:val="uk-UA"/>
        </w:rPr>
        <w:t>, 1 у приміщенні колиш</w:t>
      </w:r>
      <w:r w:rsidR="006441DF">
        <w:rPr>
          <w:rFonts w:ascii="Times New Roman" w:hAnsi="Times New Roman" w:cs="Times New Roman"/>
          <w:sz w:val="28"/>
          <w:szCs w:val="28"/>
          <w:lang w:val="uk-UA"/>
        </w:rPr>
        <w:t xml:space="preserve">ньої  </w:t>
      </w:r>
      <w:proofErr w:type="spellStart"/>
      <w:r w:rsidR="006441DF">
        <w:rPr>
          <w:rFonts w:ascii="Times New Roman" w:hAnsi="Times New Roman" w:cs="Times New Roman"/>
          <w:sz w:val="28"/>
          <w:szCs w:val="28"/>
          <w:lang w:val="uk-UA"/>
        </w:rPr>
        <w:t>Дібрівської</w:t>
      </w:r>
      <w:proofErr w:type="spellEnd"/>
      <w:r w:rsidR="006441DF">
        <w:rPr>
          <w:rFonts w:ascii="Times New Roman" w:hAnsi="Times New Roman" w:cs="Times New Roman"/>
          <w:sz w:val="28"/>
          <w:szCs w:val="28"/>
          <w:lang w:val="uk-UA"/>
        </w:rPr>
        <w:t xml:space="preserve">  (</w:t>
      </w:r>
      <w:proofErr w:type="spellStart"/>
      <w:r w:rsidR="006441DF">
        <w:rPr>
          <w:rFonts w:ascii="Times New Roman" w:hAnsi="Times New Roman" w:cs="Times New Roman"/>
          <w:sz w:val="28"/>
          <w:szCs w:val="28"/>
          <w:lang w:val="uk-UA"/>
        </w:rPr>
        <w:t>Чапаївської</w:t>
      </w:r>
      <w:proofErr w:type="spellEnd"/>
      <w:r w:rsidRPr="00CE731A">
        <w:rPr>
          <w:rFonts w:ascii="Times New Roman" w:hAnsi="Times New Roman" w:cs="Times New Roman"/>
          <w:sz w:val="28"/>
          <w:szCs w:val="28"/>
          <w:lang w:val="uk-UA"/>
        </w:rPr>
        <w:t xml:space="preserve">) сільської ради </w:t>
      </w:r>
      <w:r w:rsidR="003C238D" w:rsidRPr="00CE731A">
        <w:rPr>
          <w:rFonts w:ascii="Times New Roman" w:hAnsi="Times New Roman" w:cs="Times New Roman"/>
          <w:sz w:val="28"/>
          <w:szCs w:val="28"/>
          <w:lang w:val="uk-UA"/>
        </w:rPr>
        <w:t xml:space="preserve">. </w:t>
      </w:r>
      <w:r w:rsidR="00F423CE" w:rsidRPr="00CE731A">
        <w:rPr>
          <w:rFonts w:ascii="Times New Roman" w:hAnsi="Times New Roman" w:cs="Times New Roman"/>
          <w:sz w:val="28"/>
          <w:szCs w:val="28"/>
          <w:lang w:val="uk-UA"/>
        </w:rPr>
        <w:t>Протягом 2022</w:t>
      </w:r>
      <w:r w:rsidR="007A0C67">
        <w:rPr>
          <w:rFonts w:ascii="Times New Roman" w:hAnsi="Times New Roman" w:cs="Times New Roman"/>
          <w:sz w:val="28"/>
          <w:szCs w:val="28"/>
          <w:lang w:val="uk-UA"/>
        </w:rPr>
        <w:t xml:space="preserve"> року адміністратором надано 473</w:t>
      </w:r>
      <w:r w:rsidR="00F423CE" w:rsidRPr="00CE731A">
        <w:rPr>
          <w:rFonts w:ascii="Times New Roman" w:hAnsi="Times New Roman" w:cs="Times New Roman"/>
          <w:sz w:val="28"/>
          <w:szCs w:val="28"/>
          <w:lang w:val="uk-UA"/>
        </w:rPr>
        <w:t xml:space="preserve"> адміністративних п</w:t>
      </w:r>
      <w:r w:rsidR="007A0C67">
        <w:rPr>
          <w:rFonts w:ascii="Times New Roman" w:hAnsi="Times New Roman" w:cs="Times New Roman"/>
          <w:sz w:val="28"/>
          <w:szCs w:val="28"/>
          <w:lang w:val="uk-UA"/>
        </w:rPr>
        <w:t>ослуг. Це</w:t>
      </w:r>
      <w:r w:rsidR="00CE731A">
        <w:rPr>
          <w:rFonts w:ascii="Times New Roman" w:hAnsi="Times New Roman" w:cs="Times New Roman"/>
          <w:sz w:val="28"/>
          <w:szCs w:val="28"/>
          <w:lang w:val="uk-UA"/>
        </w:rPr>
        <w:t xml:space="preserve"> такі послуги:</w:t>
      </w:r>
    </w:p>
    <w:p w:rsidR="00F423CE" w:rsidRPr="00CE731A" w:rsidRDefault="00F423CE" w:rsidP="00CE731A">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реєстрація місця проживання -16;</w:t>
      </w:r>
    </w:p>
    <w:p w:rsidR="00F423CE" w:rsidRPr="00CE731A" w:rsidRDefault="00F423CE" w:rsidP="00CE731A">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видача витягу з реєстру територіальної громади 13;</w:t>
      </w:r>
    </w:p>
    <w:p w:rsidR="00F423CE" w:rsidRPr="00CE731A" w:rsidRDefault="00F423CE" w:rsidP="00CE731A">
      <w:pPr>
        <w:pStyle w:val="a5"/>
        <w:numPr>
          <w:ilvl w:val="0"/>
          <w:numId w:val="1"/>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послуги соціального характеру – 351</w:t>
      </w:r>
    </w:p>
    <w:p w:rsidR="00F423CE" w:rsidRDefault="00CE731A" w:rsidP="00CE731A">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взяття на облік ВПО-93.</w:t>
      </w:r>
    </w:p>
    <w:p w:rsidR="00667360" w:rsidRPr="00667360" w:rsidRDefault="00667360" w:rsidP="0066736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Надано більше ніж </w:t>
      </w:r>
      <w:r w:rsidR="000B5442">
        <w:rPr>
          <w:rFonts w:ascii="Times New Roman" w:hAnsi="Times New Roman" w:cs="Times New Roman"/>
          <w:sz w:val="28"/>
          <w:szCs w:val="28"/>
          <w:lang w:val="uk-UA"/>
        </w:rPr>
        <w:t>1</w:t>
      </w:r>
      <w:r>
        <w:rPr>
          <w:rFonts w:ascii="Times New Roman" w:hAnsi="Times New Roman" w:cs="Times New Roman"/>
          <w:sz w:val="28"/>
          <w:szCs w:val="28"/>
          <w:lang w:val="uk-UA"/>
        </w:rPr>
        <w:t>48 довідок, відповідей на запити, листи, надіслано повідомлень, підготовлено інформацій.</w:t>
      </w:r>
    </w:p>
    <w:p w:rsidR="000A0C7A" w:rsidRPr="00CE731A" w:rsidRDefault="000A0C7A" w:rsidP="00CE731A">
      <w:pPr>
        <w:ind w:firstLine="360"/>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lastRenderedPageBreak/>
        <w:t>Адміністратор підключена до двох реєстрів у яких працює та надає послуги: це реєстр « Соціальна громада»  та реєстр територіальної громади.</w:t>
      </w:r>
    </w:p>
    <w:p w:rsidR="000B2AF9" w:rsidRPr="00CE731A" w:rsidRDefault="00F423CE"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Також адміністратор Пащенко Людмила Григорівна є відповідальною за ведення військового обліку на території, що охоплює межі колишньої </w:t>
      </w:r>
      <w:proofErr w:type="spellStart"/>
      <w:r w:rsidRPr="00CE731A">
        <w:rPr>
          <w:rFonts w:ascii="Times New Roman" w:hAnsi="Times New Roman" w:cs="Times New Roman"/>
          <w:sz w:val="28"/>
          <w:szCs w:val="28"/>
          <w:lang w:val="uk-UA"/>
        </w:rPr>
        <w:t>Дібрівської</w:t>
      </w:r>
      <w:proofErr w:type="spellEnd"/>
      <w:r w:rsidRPr="00CE731A">
        <w:rPr>
          <w:rFonts w:ascii="Times New Roman" w:hAnsi="Times New Roman" w:cs="Times New Roman"/>
          <w:sz w:val="28"/>
          <w:szCs w:val="28"/>
          <w:lang w:val="uk-UA"/>
        </w:rPr>
        <w:t xml:space="preserve"> ( </w:t>
      </w:r>
      <w:proofErr w:type="spellStart"/>
      <w:r w:rsidRPr="00CE731A">
        <w:rPr>
          <w:rFonts w:ascii="Times New Roman" w:hAnsi="Times New Roman" w:cs="Times New Roman"/>
          <w:sz w:val="28"/>
          <w:szCs w:val="28"/>
          <w:lang w:val="uk-UA"/>
        </w:rPr>
        <w:t>Чапаївської</w:t>
      </w:r>
      <w:proofErr w:type="spellEnd"/>
      <w:r w:rsidRPr="00CE731A">
        <w:rPr>
          <w:rFonts w:ascii="Times New Roman" w:hAnsi="Times New Roman" w:cs="Times New Roman"/>
          <w:sz w:val="28"/>
          <w:szCs w:val="28"/>
          <w:lang w:val="uk-UA"/>
        </w:rPr>
        <w:t>) сільської ради ( с. Діброва, с.</w:t>
      </w:r>
      <w:r w:rsidR="000B2AF9"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Дячкове</w:t>
      </w:r>
      <w:proofErr w:type="spellEnd"/>
      <w:r w:rsidRPr="00CE731A">
        <w:rPr>
          <w:rFonts w:ascii="Times New Roman" w:hAnsi="Times New Roman" w:cs="Times New Roman"/>
          <w:sz w:val="28"/>
          <w:szCs w:val="28"/>
          <w:lang w:val="uk-UA"/>
        </w:rPr>
        <w:t xml:space="preserve">, с. </w:t>
      </w:r>
      <w:proofErr w:type="spellStart"/>
      <w:r w:rsidRPr="00CE731A">
        <w:rPr>
          <w:rFonts w:ascii="Times New Roman" w:hAnsi="Times New Roman" w:cs="Times New Roman"/>
          <w:sz w:val="28"/>
          <w:szCs w:val="28"/>
          <w:lang w:val="uk-UA"/>
        </w:rPr>
        <w:t>Кокозвіка</w:t>
      </w:r>
      <w:proofErr w:type="spellEnd"/>
      <w:r w:rsidRPr="00CE731A">
        <w:rPr>
          <w:rFonts w:ascii="Times New Roman" w:hAnsi="Times New Roman" w:cs="Times New Roman"/>
          <w:sz w:val="28"/>
          <w:szCs w:val="28"/>
          <w:lang w:val="uk-UA"/>
        </w:rPr>
        <w:t>, с. Міжгір’я</w:t>
      </w:r>
      <w:r w:rsidR="000B2AF9" w:rsidRPr="00CE731A">
        <w:rPr>
          <w:rFonts w:ascii="Times New Roman" w:hAnsi="Times New Roman" w:cs="Times New Roman"/>
          <w:sz w:val="28"/>
          <w:szCs w:val="28"/>
          <w:lang w:val="uk-UA"/>
        </w:rPr>
        <w:t xml:space="preserve"> ) де чисельність зареєстрованих о</w:t>
      </w:r>
      <w:r w:rsidR="006F1962" w:rsidRPr="00CE731A">
        <w:rPr>
          <w:rFonts w:ascii="Times New Roman" w:hAnsi="Times New Roman" w:cs="Times New Roman"/>
          <w:sz w:val="28"/>
          <w:szCs w:val="28"/>
          <w:lang w:val="uk-UA"/>
        </w:rPr>
        <w:t>сіб становить 638, серед них 188</w:t>
      </w:r>
      <w:r w:rsidR="000B2AF9" w:rsidRPr="00CE731A">
        <w:rPr>
          <w:rFonts w:ascii="Times New Roman" w:hAnsi="Times New Roman" w:cs="Times New Roman"/>
          <w:sz w:val="28"/>
          <w:szCs w:val="28"/>
          <w:lang w:val="uk-UA"/>
        </w:rPr>
        <w:t xml:space="preserve"> чоловіки. Протягом 2</w:t>
      </w:r>
      <w:r w:rsidR="006F1962" w:rsidRPr="00CE731A">
        <w:rPr>
          <w:rFonts w:ascii="Times New Roman" w:hAnsi="Times New Roman" w:cs="Times New Roman"/>
          <w:sz w:val="28"/>
          <w:szCs w:val="28"/>
          <w:lang w:val="uk-UA"/>
        </w:rPr>
        <w:t>022 року нею роздано близько 180</w:t>
      </w:r>
      <w:r w:rsidR="000B2AF9" w:rsidRPr="00CE731A">
        <w:rPr>
          <w:rFonts w:ascii="Times New Roman" w:hAnsi="Times New Roman" w:cs="Times New Roman"/>
          <w:sz w:val="28"/>
          <w:szCs w:val="28"/>
          <w:lang w:val="uk-UA"/>
        </w:rPr>
        <w:t xml:space="preserve"> повідомлень військовозобов’язаним особам про що складено відповідні акти.</w:t>
      </w:r>
      <w:r w:rsidR="003C238D" w:rsidRPr="00CE731A">
        <w:rPr>
          <w:rFonts w:ascii="Times New Roman" w:hAnsi="Times New Roman" w:cs="Times New Roman"/>
          <w:sz w:val="28"/>
          <w:szCs w:val="28"/>
          <w:lang w:val="uk-UA"/>
        </w:rPr>
        <w:t xml:space="preserve"> </w:t>
      </w:r>
    </w:p>
    <w:p w:rsidR="003C238D" w:rsidRPr="00CE731A" w:rsidRDefault="00667360"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Вносила</w:t>
      </w:r>
      <w:r w:rsidR="003C238D" w:rsidRPr="00CE731A">
        <w:rPr>
          <w:rFonts w:ascii="Times New Roman" w:hAnsi="Times New Roman" w:cs="Times New Roman"/>
          <w:sz w:val="28"/>
          <w:szCs w:val="28"/>
          <w:lang w:val="uk-UA"/>
        </w:rPr>
        <w:t xml:space="preserve"> необхідні дані до діючих та архівних паперових карток реєстрації Реєстру громади</w:t>
      </w:r>
      <w:r w:rsidR="00F20DD0">
        <w:rPr>
          <w:rFonts w:ascii="Times New Roman" w:hAnsi="Times New Roman" w:cs="Times New Roman"/>
          <w:sz w:val="28"/>
          <w:szCs w:val="28"/>
          <w:lang w:val="uk-UA"/>
        </w:rPr>
        <w:t>.</w:t>
      </w:r>
    </w:p>
    <w:p w:rsidR="003C238D" w:rsidRPr="00CE731A" w:rsidRDefault="003C238D"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Протя</w:t>
      </w:r>
      <w:r w:rsidR="00F20DD0">
        <w:rPr>
          <w:rFonts w:ascii="Times New Roman" w:hAnsi="Times New Roman" w:cs="Times New Roman"/>
          <w:sz w:val="28"/>
          <w:szCs w:val="28"/>
          <w:lang w:val="uk-UA"/>
        </w:rPr>
        <w:t xml:space="preserve">гом року участь у </w:t>
      </w:r>
      <w:r w:rsidRPr="00CE731A">
        <w:rPr>
          <w:rFonts w:ascii="Times New Roman" w:hAnsi="Times New Roman" w:cs="Times New Roman"/>
          <w:sz w:val="28"/>
          <w:szCs w:val="28"/>
          <w:lang w:val="uk-UA"/>
        </w:rPr>
        <w:t xml:space="preserve">видачі гуманітарної </w:t>
      </w:r>
      <w:r w:rsidR="00F20DD0">
        <w:rPr>
          <w:rFonts w:ascii="Times New Roman" w:hAnsi="Times New Roman" w:cs="Times New Roman"/>
          <w:sz w:val="28"/>
          <w:szCs w:val="28"/>
          <w:lang w:val="uk-UA"/>
        </w:rPr>
        <w:t>допомоги для ВПО, проведено 80</w:t>
      </w:r>
      <w:r w:rsidRPr="00CE731A">
        <w:rPr>
          <w:rFonts w:ascii="Times New Roman" w:hAnsi="Times New Roman" w:cs="Times New Roman"/>
          <w:sz w:val="28"/>
          <w:szCs w:val="28"/>
          <w:lang w:val="uk-UA"/>
        </w:rPr>
        <w:t>- консультацій ВПО з різних питань.</w:t>
      </w:r>
    </w:p>
    <w:p w:rsidR="00456B4F" w:rsidRPr="00CE731A" w:rsidRDefault="002B43C2"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Здійснено прийом близько 370 </w:t>
      </w:r>
      <w:r w:rsidR="00456B4F" w:rsidRPr="00CE731A">
        <w:rPr>
          <w:rFonts w:ascii="Times New Roman" w:hAnsi="Times New Roman" w:cs="Times New Roman"/>
          <w:sz w:val="28"/>
          <w:szCs w:val="28"/>
          <w:lang w:val="uk-UA"/>
        </w:rPr>
        <w:t>громадян з різних питань</w:t>
      </w:r>
      <w:r>
        <w:rPr>
          <w:rFonts w:ascii="Times New Roman" w:hAnsi="Times New Roman" w:cs="Times New Roman"/>
          <w:sz w:val="28"/>
          <w:szCs w:val="28"/>
          <w:lang w:val="uk-UA"/>
        </w:rPr>
        <w:t>.</w:t>
      </w:r>
      <w:r w:rsidR="00456B4F" w:rsidRPr="00CE731A">
        <w:rPr>
          <w:rFonts w:ascii="Times New Roman" w:hAnsi="Times New Roman" w:cs="Times New Roman"/>
          <w:sz w:val="28"/>
          <w:szCs w:val="28"/>
          <w:lang w:val="uk-UA"/>
        </w:rPr>
        <w:t xml:space="preserve"> </w:t>
      </w:r>
    </w:p>
    <w:p w:rsidR="003C238D" w:rsidRPr="00CE731A" w:rsidRDefault="00887EC4"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Протягом 2022 року за сприяння адміністратора розміщено та зареєстровано 85</w:t>
      </w:r>
      <w:r w:rsidR="00363C32" w:rsidRPr="00CE731A">
        <w:rPr>
          <w:rFonts w:ascii="Times New Roman" w:hAnsi="Times New Roman" w:cs="Times New Roman"/>
          <w:sz w:val="28"/>
          <w:szCs w:val="28"/>
          <w:lang w:val="uk-UA"/>
        </w:rPr>
        <w:t xml:space="preserve"> внутрішньо переміщених осіб.</w:t>
      </w:r>
    </w:p>
    <w:p w:rsidR="008D3294" w:rsidRPr="00CE731A" w:rsidRDefault="00103560" w:rsidP="00CE731A">
      <w:pPr>
        <w:jc w:val="center"/>
        <w:rPr>
          <w:rFonts w:ascii="Times New Roman" w:hAnsi="Times New Roman" w:cs="Times New Roman"/>
          <w:b/>
          <w:sz w:val="28"/>
          <w:szCs w:val="28"/>
          <w:u w:val="single"/>
          <w:lang w:val="uk-UA"/>
        </w:rPr>
      </w:pPr>
      <w:r w:rsidRPr="00CE731A">
        <w:rPr>
          <w:rFonts w:ascii="Times New Roman" w:hAnsi="Times New Roman" w:cs="Times New Roman"/>
          <w:b/>
          <w:sz w:val="28"/>
          <w:szCs w:val="28"/>
          <w:u w:val="single"/>
          <w:lang w:val="uk-UA"/>
        </w:rPr>
        <w:t xml:space="preserve">ВРМ </w:t>
      </w:r>
      <w:r w:rsidR="003C238D" w:rsidRPr="00CE731A">
        <w:rPr>
          <w:rFonts w:ascii="Times New Roman" w:hAnsi="Times New Roman" w:cs="Times New Roman"/>
          <w:b/>
          <w:sz w:val="28"/>
          <w:szCs w:val="28"/>
          <w:u w:val="single"/>
          <w:lang w:val="uk-UA"/>
        </w:rPr>
        <w:t>БАЙРАК</w:t>
      </w:r>
    </w:p>
    <w:p w:rsidR="000A0C7A" w:rsidRPr="00CE731A" w:rsidRDefault="000A0C7A"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Віддалене робоче місце адміністратора ЦНАП </w:t>
      </w:r>
      <w:proofErr w:type="spellStart"/>
      <w:r w:rsidRPr="00CE731A">
        <w:rPr>
          <w:rFonts w:ascii="Times New Roman" w:hAnsi="Times New Roman" w:cs="Times New Roman"/>
          <w:sz w:val="28"/>
          <w:szCs w:val="28"/>
          <w:lang w:val="uk-UA"/>
        </w:rPr>
        <w:t>Кулибаби</w:t>
      </w:r>
      <w:proofErr w:type="spellEnd"/>
      <w:r w:rsidRPr="00CE731A">
        <w:rPr>
          <w:rFonts w:ascii="Times New Roman" w:hAnsi="Times New Roman" w:cs="Times New Roman"/>
          <w:sz w:val="28"/>
          <w:szCs w:val="28"/>
          <w:lang w:val="uk-UA"/>
        </w:rPr>
        <w:t xml:space="preserve"> Олени Валеріївни у с. Байрак знаходиться по вулиці Полтавська 3-А, у приміщенні колишньої сільської ради. У 2022 </w:t>
      </w:r>
      <w:r w:rsidR="005706C5">
        <w:rPr>
          <w:rFonts w:ascii="Times New Roman" w:hAnsi="Times New Roman" w:cs="Times New Roman"/>
          <w:sz w:val="28"/>
          <w:szCs w:val="28"/>
          <w:lang w:val="uk-UA"/>
        </w:rPr>
        <w:t>році  адміністратором надано 410</w:t>
      </w:r>
      <w:r w:rsidRPr="00CE731A">
        <w:rPr>
          <w:rFonts w:ascii="Times New Roman" w:hAnsi="Times New Roman" w:cs="Times New Roman"/>
          <w:sz w:val="28"/>
          <w:szCs w:val="28"/>
          <w:lang w:val="uk-UA"/>
        </w:rPr>
        <w:t xml:space="preserve"> послуги, серед них 335</w:t>
      </w:r>
      <w:r w:rsidR="006F1962" w:rsidRPr="00CE731A">
        <w:rPr>
          <w:rFonts w:ascii="Times New Roman" w:hAnsi="Times New Roman" w:cs="Times New Roman"/>
          <w:sz w:val="28"/>
          <w:szCs w:val="28"/>
          <w:lang w:val="uk-UA"/>
        </w:rPr>
        <w:t>-</w:t>
      </w:r>
      <w:r w:rsidRPr="00CE731A">
        <w:rPr>
          <w:rFonts w:ascii="Times New Roman" w:hAnsi="Times New Roman" w:cs="Times New Roman"/>
          <w:sz w:val="28"/>
          <w:szCs w:val="28"/>
          <w:lang w:val="uk-UA"/>
        </w:rPr>
        <w:t xml:space="preserve"> це послуги соціального характеру </w:t>
      </w:r>
      <w:r w:rsidR="006F1962" w:rsidRPr="00CE731A">
        <w:rPr>
          <w:rFonts w:ascii="Times New Roman" w:hAnsi="Times New Roman" w:cs="Times New Roman"/>
          <w:sz w:val="28"/>
          <w:szCs w:val="28"/>
          <w:lang w:val="uk-UA"/>
        </w:rPr>
        <w:t>,</w:t>
      </w:r>
      <w:r w:rsidR="00CE731A">
        <w:rPr>
          <w:rFonts w:ascii="Times New Roman" w:hAnsi="Times New Roman" w:cs="Times New Roman"/>
          <w:sz w:val="28"/>
          <w:szCs w:val="28"/>
          <w:lang w:val="uk-UA"/>
        </w:rPr>
        <w:t xml:space="preserve"> також</w:t>
      </w:r>
      <w:r w:rsidRPr="00CE731A">
        <w:rPr>
          <w:rFonts w:ascii="Times New Roman" w:hAnsi="Times New Roman" w:cs="Times New Roman"/>
          <w:sz w:val="28"/>
          <w:szCs w:val="28"/>
          <w:lang w:val="uk-UA"/>
        </w:rPr>
        <w:t xml:space="preserve"> видано 25 довідок про взяття на облік ВПО, 29 – це реєстрація місця проживання і 21 це видача витягу з реєстру територіального громади. </w:t>
      </w:r>
    </w:p>
    <w:p w:rsidR="003C238D" w:rsidRPr="00CE731A" w:rsidRDefault="000A0C7A"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На адміністратора також покладені обов’язки по веденню військового обліку на території колишньої </w:t>
      </w:r>
      <w:proofErr w:type="spellStart"/>
      <w:r w:rsidRPr="00CE731A">
        <w:rPr>
          <w:rFonts w:ascii="Times New Roman" w:hAnsi="Times New Roman" w:cs="Times New Roman"/>
          <w:sz w:val="28"/>
          <w:szCs w:val="28"/>
          <w:lang w:val="uk-UA"/>
        </w:rPr>
        <w:t>Байрацької</w:t>
      </w:r>
      <w:proofErr w:type="spellEnd"/>
      <w:r w:rsidRPr="00CE731A">
        <w:rPr>
          <w:rFonts w:ascii="Times New Roman" w:hAnsi="Times New Roman" w:cs="Times New Roman"/>
          <w:sz w:val="28"/>
          <w:szCs w:val="28"/>
          <w:lang w:val="uk-UA"/>
        </w:rPr>
        <w:t xml:space="preserve"> сільської ради , що включала села Байрак, </w:t>
      </w:r>
      <w:proofErr w:type="spellStart"/>
      <w:r w:rsidRPr="00CE731A">
        <w:rPr>
          <w:rFonts w:ascii="Times New Roman" w:hAnsi="Times New Roman" w:cs="Times New Roman"/>
          <w:sz w:val="28"/>
          <w:szCs w:val="28"/>
          <w:lang w:val="uk-UA"/>
        </w:rPr>
        <w:t>Одарюківку</w:t>
      </w:r>
      <w:proofErr w:type="spellEnd"/>
      <w:r w:rsidRPr="00CE731A">
        <w:rPr>
          <w:rFonts w:ascii="Times New Roman" w:hAnsi="Times New Roman" w:cs="Times New Roman"/>
          <w:sz w:val="28"/>
          <w:szCs w:val="28"/>
          <w:lang w:val="uk-UA"/>
        </w:rPr>
        <w:t xml:space="preserve">, Петренки, загальна чисельність населення в яких становить </w:t>
      </w:r>
      <w:r w:rsidR="004A2A2C" w:rsidRPr="00CE731A">
        <w:rPr>
          <w:rFonts w:ascii="Times New Roman" w:hAnsi="Times New Roman" w:cs="Times New Roman"/>
          <w:sz w:val="28"/>
          <w:szCs w:val="28"/>
          <w:lang w:val="uk-UA"/>
        </w:rPr>
        <w:t>479 осіб, та 92</w:t>
      </w:r>
      <w:r w:rsidR="009C5E46" w:rsidRPr="00CE731A">
        <w:rPr>
          <w:rFonts w:ascii="Times New Roman" w:hAnsi="Times New Roman" w:cs="Times New Roman"/>
          <w:sz w:val="28"/>
          <w:szCs w:val="28"/>
          <w:lang w:val="uk-UA"/>
        </w:rPr>
        <w:t xml:space="preserve"> із них чоловіки. Протягом </w:t>
      </w:r>
      <w:r w:rsidR="00422198" w:rsidRPr="00CE731A">
        <w:rPr>
          <w:rFonts w:ascii="Times New Roman" w:hAnsi="Times New Roman" w:cs="Times New Roman"/>
          <w:sz w:val="28"/>
          <w:szCs w:val="28"/>
          <w:lang w:val="uk-UA"/>
        </w:rPr>
        <w:t xml:space="preserve">2022 року нею оповіщення здійснювалось </w:t>
      </w:r>
      <w:r w:rsidR="00D84DEE" w:rsidRPr="00CE731A">
        <w:rPr>
          <w:rFonts w:ascii="Times New Roman" w:hAnsi="Times New Roman" w:cs="Times New Roman"/>
          <w:sz w:val="28"/>
          <w:szCs w:val="28"/>
          <w:lang w:val="uk-UA"/>
        </w:rPr>
        <w:t xml:space="preserve"> близько 9</w:t>
      </w:r>
      <w:r w:rsidR="009C5E46" w:rsidRPr="00CE731A">
        <w:rPr>
          <w:rFonts w:ascii="Times New Roman" w:hAnsi="Times New Roman" w:cs="Times New Roman"/>
          <w:sz w:val="28"/>
          <w:szCs w:val="28"/>
          <w:lang w:val="uk-UA"/>
        </w:rPr>
        <w:t>0</w:t>
      </w:r>
      <w:r w:rsidR="00422198" w:rsidRPr="00CE731A">
        <w:rPr>
          <w:rFonts w:ascii="Times New Roman" w:hAnsi="Times New Roman" w:cs="Times New Roman"/>
          <w:sz w:val="28"/>
          <w:szCs w:val="28"/>
          <w:lang w:val="uk-UA"/>
        </w:rPr>
        <w:t xml:space="preserve"> раз щодо</w:t>
      </w:r>
      <w:r w:rsidR="009C5E46" w:rsidRPr="00CE731A">
        <w:rPr>
          <w:rFonts w:ascii="Times New Roman" w:hAnsi="Times New Roman" w:cs="Times New Roman"/>
          <w:sz w:val="28"/>
          <w:szCs w:val="28"/>
          <w:lang w:val="uk-UA"/>
        </w:rPr>
        <w:t xml:space="preserve"> осіб</w:t>
      </w:r>
      <w:r w:rsidR="00422198" w:rsidRPr="00CE731A">
        <w:rPr>
          <w:rFonts w:ascii="Times New Roman" w:hAnsi="Times New Roman" w:cs="Times New Roman"/>
          <w:sz w:val="28"/>
          <w:szCs w:val="28"/>
          <w:lang w:val="uk-UA"/>
        </w:rPr>
        <w:t>,</w:t>
      </w:r>
      <w:r w:rsidR="009C5E46" w:rsidRPr="00CE731A">
        <w:rPr>
          <w:rFonts w:ascii="Times New Roman" w:hAnsi="Times New Roman" w:cs="Times New Roman"/>
          <w:sz w:val="28"/>
          <w:szCs w:val="28"/>
          <w:lang w:val="uk-UA"/>
        </w:rPr>
        <w:t xml:space="preserve"> про що складено відповідні акти.</w:t>
      </w:r>
    </w:p>
    <w:p w:rsidR="003370A3" w:rsidRDefault="009C5E46" w:rsidP="003370A3">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Адміністратор підключена до</w:t>
      </w:r>
      <w:r w:rsidR="003370A3">
        <w:rPr>
          <w:rFonts w:ascii="Times New Roman" w:hAnsi="Times New Roman" w:cs="Times New Roman"/>
          <w:sz w:val="28"/>
          <w:szCs w:val="28"/>
          <w:lang w:val="uk-UA"/>
        </w:rPr>
        <w:t xml:space="preserve"> чотирьох реєстрів, це реєстр «</w:t>
      </w:r>
      <w:r w:rsidRPr="00CE731A">
        <w:rPr>
          <w:rFonts w:ascii="Times New Roman" w:hAnsi="Times New Roman" w:cs="Times New Roman"/>
          <w:sz w:val="28"/>
          <w:szCs w:val="28"/>
          <w:lang w:val="uk-UA"/>
        </w:rPr>
        <w:t>Соціальна громада»</w:t>
      </w:r>
      <w:r w:rsidR="00B774B2" w:rsidRPr="00CE731A">
        <w:rPr>
          <w:rFonts w:ascii="Times New Roman" w:hAnsi="Times New Roman" w:cs="Times New Roman"/>
          <w:sz w:val="28"/>
          <w:szCs w:val="28"/>
          <w:lang w:val="uk-UA"/>
        </w:rPr>
        <w:t>, реєстр територіальної громади, Державний реєстр речових прав на нерухоме майно, Єдиний державний реєстр.</w:t>
      </w:r>
      <w:r w:rsidR="003370A3" w:rsidRPr="003370A3">
        <w:rPr>
          <w:rFonts w:ascii="Times New Roman" w:hAnsi="Times New Roman" w:cs="Times New Roman"/>
          <w:sz w:val="28"/>
          <w:szCs w:val="28"/>
          <w:lang w:val="uk-UA"/>
        </w:rPr>
        <w:t xml:space="preserve"> </w:t>
      </w:r>
    </w:p>
    <w:p w:rsidR="00456B4F" w:rsidRPr="00CE731A" w:rsidRDefault="003370A3"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643 довідки, відповіді на запити, листи, надіслано повідомлень, підготовлено інформацій.</w:t>
      </w:r>
      <w:r w:rsidR="00456B4F" w:rsidRPr="00CE731A">
        <w:rPr>
          <w:rFonts w:ascii="Times New Roman" w:hAnsi="Times New Roman" w:cs="Times New Roman"/>
          <w:sz w:val="28"/>
          <w:szCs w:val="28"/>
          <w:lang w:val="uk-UA"/>
        </w:rPr>
        <w:t xml:space="preserve"> Складено актів -</w:t>
      </w:r>
      <w:r w:rsidR="002B43C2">
        <w:rPr>
          <w:rFonts w:ascii="Times New Roman" w:hAnsi="Times New Roman" w:cs="Times New Roman"/>
          <w:sz w:val="28"/>
          <w:szCs w:val="28"/>
          <w:lang w:val="uk-UA"/>
        </w:rPr>
        <w:t>2</w:t>
      </w:r>
    </w:p>
    <w:p w:rsidR="00363C32" w:rsidRPr="00CE731A" w:rsidRDefault="00456B4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Здійснено прийо</w:t>
      </w:r>
      <w:r w:rsidR="005706C5">
        <w:rPr>
          <w:rFonts w:ascii="Times New Roman" w:hAnsi="Times New Roman" w:cs="Times New Roman"/>
          <w:sz w:val="28"/>
          <w:szCs w:val="28"/>
          <w:lang w:val="uk-UA"/>
        </w:rPr>
        <w:t>м близько 323</w:t>
      </w:r>
      <w:r w:rsidR="002B43C2">
        <w:rPr>
          <w:rFonts w:ascii="Times New Roman" w:hAnsi="Times New Roman" w:cs="Times New Roman"/>
          <w:sz w:val="28"/>
          <w:szCs w:val="28"/>
          <w:lang w:val="uk-UA"/>
        </w:rPr>
        <w:t xml:space="preserve"> </w:t>
      </w:r>
      <w:r w:rsidR="00363C32" w:rsidRPr="00CE731A">
        <w:rPr>
          <w:rFonts w:ascii="Times New Roman" w:hAnsi="Times New Roman" w:cs="Times New Roman"/>
          <w:sz w:val="28"/>
          <w:szCs w:val="28"/>
          <w:lang w:val="uk-UA"/>
        </w:rPr>
        <w:t>громадян з різних питань. Протягом 2022 року за сприяння адміністратора розміщено та зареєстровано 22 внутрішньо переміщених осіб.</w:t>
      </w:r>
    </w:p>
    <w:p w:rsidR="00B774B2" w:rsidRPr="00CE731A" w:rsidRDefault="00103560" w:rsidP="00CE731A">
      <w:pPr>
        <w:jc w:val="center"/>
        <w:rPr>
          <w:rFonts w:ascii="Times New Roman" w:hAnsi="Times New Roman" w:cs="Times New Roman"/>
          <w:b/>
          <w:sz w:val="28"/>
          <w:szCs w:val="28"/>
          <w:u w:val="single"/>
          <w:lang w:val="uk-UA"/>
        </w:rPr>
      </w:pPr>
      <w:r w:rsidRPr="00CE731A">
        <w:rPr>
          <w:rFonts w:ascii="Times New Roman" w:hAnsi="Times New Roman" w:cs="Times New Roman"/>
          <w:b/>
          <w:sz w:val="28"/>
          <w:szCs w:val="28"/>
          <w:u w:val="single"/>
          <w:lang w:val="uk-UA"/>
        </w:rPr>
        <w:lastRenderedPageBreak/>
        <w:t xml:space="preserve">ВРМ </w:t>
      </w:r>
      <w:r w:rsidR="00B774B2" w:rsidRPr="00CE731A">
        <w:rPr>
          <w:rFonts w:ascii="Times New Roman" w:hAnsi="Times New Roman" w:cs="Times New Roman"/>
          <w:b/>
          <w:sz w:val="28"/>
          <w:szCs w:val="28"/>
          <w:u w:val="single"/>
          <w:lang w:val="uk-UA"/>
        </w:rPr>
        <w:t>Велика Рудка</w:t>
      </w:r>
    </w:p>
    <w:p w:rsidR="00B774B2" w:rsidRPr="00CE731A" w:rsidRDefault="00277AA6"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Робоче місце адміністратора Киви Оксани Миколаївни знаходиться  по вулиці Миру 8-А в селі Велика Рудка в приміщенні колишньої </w:t>
      </w:r>
      <w:proofErr w:type="spellStart"/>
      <w:r w:rsidRPr="00CE731A">
        <w:rPr>
          <w:rFonts w:ascii="Times New Roman" w:hAnsi="Times New Roman" w:cs="Times New Roman"/>
          <w:sz w:val="28"/>
          <w:szCs w:val="28"/>
          <w:lang w:val="uk-UA"/>
        </w:rPr>
        <w:t>Великорудківської</w:t>
      </w:r>
      <w:proofErr w:type="spellEnd"/>
      <w:r w:rsidRPr="00CE731A">
        <w:rPr>
          <w:rFonts w:ascii="Times New Roman" w:hAnsi="Times New Roman" w:cs="Times New Roman"/>
          <w:sz w:val="28"/>
          <w:szCs w:val="28"/>
          <w:lang w:val="uk-UA"/>
        </w:rPr>
        <w:t xml:space="preserve"> сільської ради. У 2022 році адм</w:t>
      </w:r>
      <w:r w:rsidR="00103560" w:rsidRPr="00CE731A">
        <w:rPr>
          <w:rFonts w:ascii="Times New Roman" w:hAnsi="Times New Roman" w:cs="Times New Roman"/>
          <w:sz w:val="28"/>
          <w:szCs w:val="28"/>
          <w:lang w:val="uk-UA"/>
        </w:rPr>
        <w:t xml:space="preserve">іністратором </w:t>
      </w:r>
      <w:r w:rsidR="003370A3">
        <w:rPr>
          <w:rFonts w:ascii="Times New Roman" w:hAnsi="Times New Roman" w:cs="Times New Roman"/>
          <w:sz w:val="28"/>
          <w:szCs w:val="28"/>
          <w:lang w:val="uk-UA"/>
        </w:rPr>
        <w:t>надано 1133</w:t>
      </w:r>
      <w:r w:rsidRPr="00CE731A">
        <w:rPr>
          <w:rFonts w:ascii="Times New Roman" w:hAnsi="Times New Roman" w:cs="Times New Roman"/>
          <w:sz w:val="28"/>
          <w:szCs w:val="28"/>
          <w:lang w:val="uk-UA"/>
        </w:rPr>
        <w:t xml:space="preserve"> із них 857 послуги соці</w:t>
      </w:r>
      <w:r w:rsidR="00CE731A">
        <w:rPr>
          <w:rFonts w:ascii="Times New Roman" w:hAnsi="Times New Roman" w:cs="Times New Roman"/>
          <w:sz w:val="28"/>
          <w:szCs w:val="28"/>
          <w:lang w:val="uk-UA"/>
        </w:rPr>
        <w:t xml:space="preserve">ального характеру, </w:t>
      </w:r>
      <w:r w:rsidRPr="00CE731A">
        <w:rPr>
          <w:rFonts w:ascii="Times New Roman" w:hAnsi="Times New Roman" w:cs="Times New Roman"/>
          <w:sz w:val="28"/>
          <w:szCs w:val="28"/>
          <w:lang w:val="uk-UA"/>
        </w:rPr>
        <w:t>видано 163 довідки ВПО, 65 реє</w:t>
      </w:r>
      <w:r w:rsidR="003370A3">
        <w:rPr>
          <w:rFonts w:ascii="Times New Roman" w:hAnsi="Times New Roman" w:cs="Times New Roman"/>
          <w:sz w:val="28"/>
          <w:szCs w:val="28"/>
          <w:lang w:val="uk-UA"/>
        </w:rPr>
        <w:t xml:space="preserve">страцій місця проживання, 48 </w:t>
      </w:r>
      <w:r w:rsidR="00CE731A">
        <w:rPr>
          <w:rFonts w:ascii="Times New Roman" w:hAnsi="Times New Roman" w:cs="Times New Roman"/>
          <w:sz w:val="28"/>
          <w:szCs w:val="28"/>
          <w:lang w:val="uk-UA"/>
        </w:rPr>
        <w:t xml:space="preserve">- видано витягів </w:t>
      </w:r>
      <w:r w:rsidRPr="00CE731A">
        <w:rPr>
          <w:rFonts w:ascii="Times New Roman" w:hAnsi="Times New Roman" w:cs="Times New Roman"/>
          <w:sz w:val="28"/>
          <w:szCs w:val="28"/>
          <w:lang w:val="uk-UA"/>
        </w:rPr>
        <w:t xml:space="preserve"> з  реєстру територіальної громади.</w:t>
      </w:r>
      <w:r w:rsidR="003370A3">
        <w:rPr>
          <w:rFonts w:ascii="Times New Roman" w:hAnsi="Times New Roman" w:cs="Times New Roman"/>
          <w:sz w:val="28"/>
          <w:szCs w:val="28"/>
          <w:lang w:val="uk-UA"/>
        </w:rPr>
        <w:t xml:space="preserve"> </w:t>
      </w:r>
    </w:p>
    <w:p w:rsidR="003370A3" w:rsidRDefault="00277AA6" w:rsidP="003370A3">
      <w:pPr>
        <w:jc w:val="both"/>
        <w:rPr>
          <w:rFonts w:ascii="Times New Roman" w:hAnsi="Times New Roman" w:cs="Times New Roman"/>
          <w:sz w:val="28"/>
          <w:szCs w:val="28"/>
          <w:lang w:val="uk-UA"/>
        </w:rPr>
      </w:pPr>
      <w:proofErr w:type="spellStart"/>
      <w:r w:rsidRPr="00CE731A">
        <w:rPr>
          <w:rFonts w:ascii="Times New Roman" w:hAnsi="Times New Roman" w:cs="Times New Roman"/>
          <w:sz w:val="28"/>
          <w:szCs w:val="28"/>
          <w:lang w:val="uk-UA"/>
        </w:rPr>
        <w:t>Кива</w:t>
      </w:r>
      <w:proofErr w:type="spellEnd"/>
      <w:r w:rsidRPr="00CE731A">
        <w:rPr>
          <w:rFonts w:ascii="Times New Roman" w:hAnsi="Times New Roman" w:cs="Times New Roman"/>
          <w:sz w:val="28"/>
          <w:szCs w:val="28"/>
          <w:lang w:val="uk-UA"/>
        </w:rPr>
        <w:t xml:space="preserve"> Оксана Миколаївна є відповідальною за військовий облік на території колишньої </w:t>
      </w:r>
      <w:proofErr w:type="spellStart"/>
      <w:r w:rsidRPr="00CE731A">
        <w:rPr>
          <w:rFonts w:ascii="Times New Roman" w:hAnsi="Times New Roman" w:cs="Times New Roman"/>
          <w:sz w:val="28"/>
          <w:szCs w:val="28"/>
          <w:lang w:val="uk-UA"/>
        </w:rPr>
        <w:t>Великорудківської</w:t>
      </w:r>
      <w:proofErr w:type="spellEnd"/>
      <w:r w:rsidRPr="00CE731A">
        <w:rPr>
          <w:rFonts w:ascii="Times New Roman" w:hAnsi="Times New Roman" w:cs="Times New Roman"/>
          <w:sz w:val="28"/>
          <w:szCs w:val="28"/>
          <w:lang w:val="uk-UA"/>
        </w:rPr>
        <w:t xml:space="preserve"> сільської ради по селах с. Велика Рудка, </w:t>
      </w:r>
      <w:proofErr w:type="spellStart"/>
      <w:r w:rsidRPr="00CE731A">
        <w:rPr>
          <w:rFonts w:ascii="Times New Roman" w:hAnsi="Times New Roman" w:cs="Times New Roman"/>
          <w:sz w:val="28"/>
          <w:szCs w:val="28"/>
          <w:lang w:val="uk-UA"/>
        </w:rPr>
        <w:t>Веселівка</w:t>
      </w:r>
      <w:proofErr w:type="spellEnd"/>
      <w:r w:rsidRPr="00CE731A">
        <w:rPr>
          <w:rFonts w:ascii="Times New Roman" w:hAnsi="Times New Roman" w:cs="Times New Roman"/>
          <w:sz w:val="28"/>
          <w:szCs w:val="28"/>
          <w:lang w:val="uk-UA"/>
        </w:rPr>
        <w:t xml:space="preserve">, Лани, Мала Рудка, </w:t>
      </w:r>
      <w:proofErr w:type="spellStart"/>
      <w:r w:rsidRPr="00CE731A">
        <w:rPr>
          <w:rFonts w:ascii="Times New Roman" w:hAnsi="Times New Roman" w:cs="Times New Roman"/>
          <w:sz w:val="28"/>
          <w:szCs w:val="28"/>
          <w:lang w:val="uk-UA"/>
        </w:rPr>
        <w:t>Степанівка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Судіївка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Федорівка</w:t>
      </w:r>
      <w:proofErr w:type="spellEnd"/>
      <w:r w:rsidRPr="00CE731A">
        <w:rPr>
          <w:rFonts w:ascii="Times New Roman" w:hAnsi="Times New Roman" w:cs="Times New Roman"/>
          <w:sz w:val="28"/>
          <w:szCs w:val="28"/>
          <w:lang w:val="uk-UA"/>
        </w:rPr>
        <w:t xml:space="preserve"> з чисельністю зареєстрованих осіб – 836 осіб</w:t>
      </w:r>
      <w:r w:rsidR="0021297E" w:rsidRPr="00CE731A">
        <w:rPr>
          <w:rFonts w:ascii="Times New Roman" w:hAnsi="Times New Roman" w:cs="Times New Roman"/>
          <w:sz w:val="28"/>
          <w:szCs w:val="28"/>
          <w:lang w:val="uk-UA"/>
        </w:rPr>
        <w:t xml:space="preserve"> із них </w:t>
      </w:r>
      <w:r w:rsidR="00103560" w:rsidRPr="00CE731A">
        <w:rPr>
          <w:rFonts w:ascii="Times New Roman" w:hAnsi="Times New Roman" w:cs="Times New Roman"/>
          <w:sz w:val="28"/>
          <w:szCs w:val="28"/>
          <w:lang w:val="uk-UA"/>
        </w:rPr>
        <w:t>194</w:t>
      </w:r>
      <w:r w:rsidR="003F6144" w:rsidRPr="00CE731A">
        <w:rPr>
          <w:rFonts w:ascii="Times New Roman" w:hAnsi="Times New Roman" w:cs="Times New Roman"/>
          <w:sz w:val="28"/>
          <w:szCs w:val="28"/>
          <w:lang w:val="uk-UA"/>
        </w:rPr>
        <w:t xml:space="preserve"> чоловіки. </w:t>
      </w:r>
      <w:r w:rsidR="00422198" w:rsidRPr="00CE731A">
        <w:rPr>
          <w:rFonts w:ascii="Times New Roman" w:hAnsi="Times New Roman" w:cs="Times New Roman"/>
          <w:sz w:val="28"/>
          <w:szCs w:val="28"/>
          <w:lang w:val="uk-UA"/>
        </w:rPr>
        <w:t>Протягом 2022 року нею оповіщення здійснювалось</w:t>
      </w:r>
      <w:r w:rsidR="00103560" w:rsidRPr="00CE731A">
        <w:rPr>
          <w:rFonts w:ascii="Times New Roman" w:hAnsi="Times New Roman" w:cs="Times New Roman"/>
          <w:sz w:val="28"/>
          <w:szCs w:val="28"/>
          <w:lang w:val="uk-UA"/>
        </w:rPr>
        <w:t xml:space="preserve"> близько 190</w:t>
      </w:r>
      <w:r w:rsidR="003F6144" w:rsidRPr="00CE731A">
        <w:rPr>
          <w:rFonts w:ascii="Times New Roman" w:hAnsi="Times New Roman" w:cs="Times New Roman"/>
          <w:sz w:val="28"/>
          <w:szCs w:val="28"/>
          <w:lang w:val="uk-UA"/>
        </w:rPr>
        <w:t xml:space="preserve"> </w:t>
      </w:r>
      <w:r w:rsidR="00422198" w:rsidRPr="00CE731A">
        <w:rPr>
          <w:rFonts w:ascii="Times New Roman" w:hAnsi="Times New Roman" w:cs="Times New Roman"/>
          <w:sz w:val="28"/>
          <w:szCs w:val="28"/>
          <w:lang w:val="uk-UA"/>
        </w:rPr>
        <w:t xml:space="preserve">раз щодо </w:t>
      </w:r>
      <w:r w:rsidR="003F6144" w:rsidRPr="00CE731A">
        <w:rPr>
          <w:rFonts w:ascii="Times New Roman" w:hAnsi="Times New Roman" w:cs="Times New Roman"/>
          <w:sz w:val="28"/>
          <w:szCs w:val="28"/>
          <w:lang w:val="uk-UA"/>
        </w:rPr>
        <w:t>військовозобов’язаних про що складено відповідні акти.</w:t>
      </w:r>
      <w:r w:rsidR="003370A3">
        <w:rPr>
          <w:rFonts w:ascii="Times New Roman" w:hAnsi="Times New Roman" w:cs="Times New Roman"/>
          <w:sz w:val="28"/>
          <w:szCs w:val="28"/>
          <w:lang w:val="uk-UA"/>
        </w:rPr>
        <w:t xml:space="preserve"> </w:t>
      </w:r>
    </w:p>
    <w:p w:rsidR="00277AA6" w:rsidRPr="00CE731A" w:rsidRDefault="003370A3"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345 довідок, відповідей на запити, листи, надіслано повідомлень, підготовлено інформацій.</w:t>
      </w:r>
    </w:p>
    <w:p w:rsidR="00456B4F" w:rsidRPr="00CE731A" w:rsidRDefault="00456B4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Здійснено прийо</w:t>
      </w:r>
      <w:r w:rsidR="002B43C2">
        <w:rPr>
          <w:rFonts w:ascii="Times New Roman" w:hAnsi="Times New Roman" w:cs="Times New Roman"/>
          <w:sz w:val="28"/>
          <w:szCs w:val="28"/>
          <w:lang w:val="uk-UA"/>
        </w:rPr>
        <w:t xml:space="preserve">м близько 930 </w:t>
      </w:r>
      <w:r w:rsidR="00363C32" w:rsidRPr="00CE731A">
        <w:rPr>
          <w:rFonts w:ascii="Times New Roman" w:hAnsi="Times New Roman" w:cs="Times New Roman"/>
          <w:sz w:val="28"/>
          <w:szCs w:val="28"/>
          <w:lang w:val="uk-UA"/>
        </w:rPr>
        <w:t>громадян з різних питань. Протягом 2022 року за сприяння адміністратора розміщено та зареєстровано 148 внутрішньо переміщених осіб.</w:t>
      </w:r>
    </w:p>
    <w:p w:rsidR="003A1ECB" w:rsidRPr="00CE731A" w:rsidRDefault="00103560" w:rsidP="00CE731A">
      <w:pPr>
        <w:jc w:val="center"/>
        <w:rPr>
          <w:rFonts w:ascii="Times New Roman" w:hAnsi="Times New Roman" w:cs="Times New Roman"/>
          <w:b/>
          <w:sz w:val="28"/>
          <w:szCs w:val="28"/>
          <w:u w:val="single"/>
          <w:lang w:val="uk-UA"/>
        </w:rPr>
      </w:pPr>
      <w:r w:rsidRPr="00CE731A">
        <w:rPr>
          <w:rFonts w:ascii="Times New Roman" w:hAnsi="Times New Roman" w:cs="Times New Roman"/>
          <w:b/>
          <w:sz w:val="28"/>
          <w:szCs w:val="28"/>
          <w:u w:val="single"/>
          <w:lang w:val="uk-UA"/>
        </w:rPr>
        <w:t xml:space="preserve">ВРМ </w:t>
      </w:r>
      <w:proofErr w:type="spellStart"/>
      <w:r w:rsidR="008242E2" w:rsidRPr="00CE731A">
        <w:rPr>
          <w:rFonts w:ascii="Times New Roman" w:hAnsi="Times New Roman" w:cs="Times New Roman"/>
          <w:b/>
          <w:sz w:val="28"/>
          <w:szCs w:val="28"/>
          <w:u w:val="single"/>
          <w:lang w:val="uk-UA"/>
        </w:rPr>
        <w:t>Нелюбівка</w:t>
      </w:r>
      <w:proofErr w:type="spellEnd"/>
    </w:p>
    <w:p w:rsidR="008242E2" w:rsidRPr="00CE731A" w:rsidRDefault="008242E2"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Адміністратор </w:t>
      </w:r>
      <w:proofErr w:type="spellStart"/>
      <w:r w:rsidRPr="00CE731A">
        <w:rPr>
          <w:rFonts w:ascii="Times New Roman" w:hAnsi="Times New Roman" w:cs="Times New Roman"/>
          <w:sz w:val="28"/>
          <w:szCs w:val="28"/>
          <w:lang w:val="uk-UA"/>
        </w:rPr>
        <w:t>Безкоровайна</w:t>
      </w:r>
      <w:proofErr w:type="spellEnd"/>
      <w:r w:rsidRPr="00CE731A">
        <w:rPr>
          <w:rFonts w:ascii="Times New Roman" w:hAnsi="Times New Roman" w:cs="Times New Roman"/>
          <w:sz w:val="28"/>
          <w:szCs w:val="28"/>
          <w:lang w:val="uk-UA"/>
        </w:rPr>
        <w:t xml:space="preserve"> Ірина Вікторівна </w:t>
      </w:r>
      <w:r w:rsidR="00517EAA" w:rsidRPr="00CE731A">
        <w:rPr>
          <w:rFonts w:ascii="Times New Roman" w:hAnsi="Times New Roman" w:cs="Times New Roman"/>
          <w:sz w:val="28"/>
          <w:szCs w:val="28"/>
          <w:lang w:val="uk-UA"/>
        </w:rPr>
        <w:t xml:space="preserve">має закріплене робоче місце по </w:t>
      </w:r>
      <w:r w:rsidRPr="00CE731A">
        <w:rPr>
          <w:rFonts w:ascii="Times New Roman" w:hAnsi="Times New Roman" w:cs="Times New Roman"/>
          <w:sz w:val="28"/>
          <w:szCs w:val="28"/>
          <w:lang w:val="uk-UA"/>
        </w:rPr>
        <w:t xml:space="preserve">вул. Шкільна, 6 </w:t>
      </w:r>
      <w:r w:rsidR="00517EAA" w:rsidRPr="00CE731A">
        <w:rPr>
          <w:rFonts w:ascii="Times New Roman" w:hAnsi="Times New Roman" w:cs="Times New Roman"/>
          <w:sz w:val="28"/>
          <w:szCs w:val="28"/>
          <w:lang w:val="uk-UA"/>
        </w:rPr>
        <w:t xml:space="preserve">в </w:t>
      </w:r>
      <w:r w:rsidRPr="00CE731A">
        <w:rPr>
          <w:rFonts w:ascii="Times New Roman" w:hAnsi="Times New Roman" w:cs="Times New Roman"/>
          <w:sz w:val="28"/>
          <w:szCs w:val="28"/>
          <w:lang w:val="uk-UA"/>
        </w:rPr>
        <w:t xml:space="preserve">с. </w:t>
      </w:r>
      <w:proofErr w:type="spellStart"/>
      <w:r w:rsidRPr="00CE731A">
        <w:rPr>
          <w:rFonts w:ascii="Times New Roman" w:hAnsi="Times New Roman" w:cs="Times New Roman"/>
          <w:sz w:val="28"/>
          <w:szCs w:val="28"/>
          <w:lang w:val="uk-UA"/>
        </w:rPr>
        <w:t>Нелюбівка</w:t>
      </w:r>
      <w:proofErr w:type="spellEnd"/>
      <w:r w:rsidR="00517EAA" w:rsidRPr="00CE731A">
        <w:rPr>
          <w:rFonts w:ascii="Times New Roman" w:hAnsi="Times New Roman" w:cs="Times New Roman"/>
          <w:sz w:val="28"/>
          <w:szCs w:val="28"/>
          <w:lang w:val="uk-UA"/>
        </w:rPr>
        <w:t>. П</w:t>
      </w:r>
      <w:r w:rsidR="007D77D3">
        <w:rPr>
          <w:rFonts w:ascii="Times New Roman" w:hAnsi="Times New Roman" w:cs="Times New Roman"/>
          <w:sz w:val="28"/>
          <w:szCs w:val="28"/>
          <w:lang w:val="uk-UA"/>
        </w:rPr>
        <w:t>ротягом 2022 року нею надано 575</w:t>
      </w:r>
      <w:r w:rsidR="00517EAA" w:rsidRPr="00CE731A">
        <w:rPr>
          <w:rFonts w:ascii="Times New Roman" w:hAnsi="Times New Roman" w:cs="Times New Roman"/>
          <w:sz w:val="28"/>
          <w:szCs w:val="28"/>
          <w:lang w:val="uk-UA"/>
        </w:rPr>
        <w:t xml:space="preserve"> послуг із них 329 </w:t>
      </w:r>
      <w:r w:rsidR="00CE731A">
        <w:rPr>
          <w:rFonts w:ascii="Times New Roman" w:hAnsi="Times New Roman" w:cs="Times New Roman"/>
          <w:sz w:val="28"/>
          <w:szCs w:val="28"/>
          <w:lang w:val="uk-UA"/>
        </w:rPr>
        <w:t xml:space="preserve">соціальна послуги, </w:t>
      </w:r>
      <w:r w:rsidR="00517EAA" w:rsidRPr="00CE731A">
        <w:rPr>
          <w:rFonts w:ascii="Times New Roman" w:hAnsi="Times New Roman" w:cs="Times New Roman"/>
          <w:sz w:val="28"/>
          <w:szCs w:val="28"/>
          <w:lang w:val="uk-UA"/>
        </w:rPr>
        <w:t>154 довідки видано ВПО, та 50 реєстрацій</w:t>
      </w:r>
      <w:r w:rsidR="00CE731A">
        <w:rPr>
          <w:rFonts w:ascii="Times New Roman" w:hAnsi="Times New Roman" w:cs="Times New Roman"/>
          <w:sz w:val="28"/>
          <w:szCs w:val="28"/>
          <w:lang w:val="uk-UA"/>
        </w:rPr>
        <w:t xml:space="preserve"> місця проживання, 42 </w:t>
      </w:r>
      <w:proofErr w:type="spellStart"/>
      <w:r w:rsidR="00CE731A">
        <w:rPr>
          <w:rFonts w:ascii="Times New Roman" w:hAnsi="Times New Roman" w:cs="Times New Roman"/>
          <w:sz w:val="28"/>
          <w:szCs w:val="28"/>
          <w:lang w:val="uk-UA"/>
        </w:rPr>
        <w:t>витяга</w:t>
      </w:r>
      <w:proofErr w:type="spellEnd"/>
      <w:r w:rsidR="00517EAA" w:rsidRPr="00CE731A">
        <w:rPr>
          <w:rFonts w:ascii="Times New Roman" w:hAnsi="Times New Roman" w:cs="Times New Roman"/>
          <w:sz w:val="28"/>
          <w:szCs w:val="28"/>
          <w:lang w:val="uk-UA"/>
        </w:rPr>
        <w:t xml:space="preserve"> з Реєстру територіальної громади.</w:t>
      </w:r>
    </w:p>
    <w:p w:rsidR="007D77D3" w:rsidRDefault="00517EAA" w:rsidP="00CE731A">
      <w:pPr>
        <w:jc w:val="both"/>
        <w:rPr>
          <w:rFonts w:ascii="Times New Roman" w:hAnsi="Times New Roman" w:cs="Times New Roman"/>
          <w:sz w:val="28"/>
          <w:szCs w:val="28"/>
          <w:lang w:val="uk-UA"/>
        </w:rPr>
      </w:pPr>
      <w:proofErr w:type="spellStart"/>
      <w:r w:rsidRPr="00CE731A">
        <w:rPr>
          <w:rFonts w:ascii="Times New Roman" w:hAnsi="Times New Roman" w:cs="Times New Roman"/>
          <w:sz w:val="28"/>
          <w:szCs w:val="28"/>
          <w:lang w:val="uk-UA"/>
        </w:rPr>
        <w:t>Безкоровайна</w:t>
      </w:r>
      <w:proofErr w:type="spellEnd"/>
      <w:r w:rsidRPr="00CE731A">
        <w:rPr>
          <w:rFonts w:ascii="Times New Roman" w:hAnsi="Times New Roman" w:cs="Times New Roman"/>
          <w:sz w:val="28"/>
          <w:szCs w:val="28"/>
          <w:lang w:val="uk-UA"/>
        </w:rPr>
        <w:t xml:space="preserve"> Ірина Вікторівна здійснює військовий облік громадян на території двох колишніх сільських рад </w:t>
      </w:r>
      <w:proofErr w:type="spellStart"/>
      <w:r w:rsidRPr="00CE731A">
        <w:rPr>
          <w:rFonts w:ascii="Times New Roman" w:hAnsi="Times New Roman" w:cs="Times New Roman"/>
          <w:sz w:val="28"/>
          <w:szCs w:val="28"/>
          <w:lang w:val="uk-UA"/>
        </w:rPr>
        <w:t>Нелюбівської</w:t>
      </w:r>
      <w:proofErr w:type="spellEnd"/>
      <w:r w:rsidRPr="00CE731A">
        <w:rPr>
          <w:rFonts w:ascii="Times New Roman" w:hAnsi="Times New Roman" w:cs="Times New Roman"/>
          <w:sz w:val="28"/>
          <w:szCs w:val="28"/>
          <w:lang w:val="uk-UA"/>
        </w:rPr>
        <w:t xml:space="preserve"> та </w:t>
      </w:r>
      <w:proofErr w:type="spellStart"/>
      <w:r w:rsidRPr="00CE731A">
        <w:rPr>
          <w:rFonts w:ascii="Times New Roman" w:hAnsi="Times New Roman" w:cs="Times New Roman"/>
          <w:sz w:val="28"/>
          <w:szCs w:val="28"/>
          <w:lang w:val="uk-UA"/>
        </w:rPr>
        <w:t>Балясненської</w:t>
      </w:r>
      <w:proofErr w:type="spellEnd"/>
      <w:r w:rsidRPr="00CE731A">
        <w:rPr>
          <w:rFonts w:ascii="Times New Roman" w:hAnsi="Times New Roman" w:cs="Times New Roman"/>
          <w:sz w:val="28"/>
          <w:szCs w:val="28"/>
          <w:lang w:val="uk-UA"/>
        </w:rPr>
        <w:t xml:space="preserve"> які включаю</w:t>
      </w:r>
      <w:r w:rsidR="00CE731A">
        <w:rPr>
          <w:rFonts w:ascii="Times New Roman" w:hAnsi="Times New Roman" w:cs="Times New Roman"/>
          <w:sz w:val="28"/>
          <w:szCs w:val="28"/>
          <w:lang w:val="uk-UA"/>
        </w:rPr>
        <w:t>ть</w:t>
      </w:r>
      <w:r w:rsidRPr="00CE731A">
        <w:rPr>
          <w:rFonts w:ascii="Times New Roman" w:hAnsi="Times New Roman" w:cs="Times New Roman"/>
          <w:sz w:val="28"/>
          <w:szCs w:val="28"/>
          <w:lang w:val="uk-UA"/>
        </w:rPr>
        <w:t xml:space="preserve"> такі населені пункти як </w:t>
      </w:r>
      <w:proofErr w:type="spellStart"/>
      <w:r w:rsidRPr="00CE731A">
        <w:rPr>
          <w:rFonts w:ascii="Times New Roman" w:hAnsi="Times New Roman" w:cs="Times New Roman"/>
          <w:sz w:val="28"/>
          <w:szCs w:val="28"/>
          <w:lang w:val="uk-UA"/>
        </w:rPr>
        <w:t>Нелюбівка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Попівка</w:t>
      </w:r>
      <w:proofErr w:type="spellEnd"/>
      <w:r w:rsidRPr="00CE731A">
        <w:rPr>
          <w:rFonts w:ascii="Times New Roman" w:hAnsi="Times New Roman" w:cs="Times New Roman"/>
          <w:sz w:val="28"/>
          <w:szCs w:val="28"/>
          <w:lang w:val="uk-UA"/>
        </w:rPr>
        <w:t xml:space="preserve">, Сивці, </w:t>
      </w:r>
      <w:r w:rsidR="00E5333D" w:rsidRPr="00CE731A">
        <w:rPr>
          <w:rFonts w:ascii="Times New Roman" w:hAnsi="Times New Roman" w:cs="Times New Roman"/>
          <w:sz w:val="28"/>
          <w:szCs w:val="28"/>
          <w:lang w:val="uk-UA"/>
        </w:rPr>
        <w:t xml:space="preserve">. </w:t>
      </w:r>
      <w:proofErr w:type="spellStart"/>
      <w:r w:rsidR="00E5333D" w:rsidRPr="00CE731A">
        <w:rPr>
          <w:rFonts w:ascii="Times New Roman" w:hAnsi="Times New Roman" w:cs="Times New Roman"/>
          <w:sz w:val="28"/>
          <w:szCs w:val="28"/>
          <w:lang w:val="uk-UA"/>
        </w:rPr>
        <w:t>Балясне</w:t>
      </w:r>
      <w:proofErr w:type="spellEnd"/>
      <w:r w:rsidR="00E5333D" w:rsidRPr="00CE731A">
        <w:rPr>
          <w:rFonts w:ascii="Times New Roman" w:hAnsi="Times New Roman" w:cs="Times New Roman"/>
          <w:sz w:val="28"/>
          <w:szCs w:val="28"/>
          <w:lang w:val="uk-UA"/>
        </w:rPr>
        <w:t xml:space="preserve">, </w:t>
      </w:r>
      <w:proofErr w:type="spellStart"/>
      <w:r w:rsidR="00E5333D" w:rsidRPr="00CE731A">
        <w:rPr>
          <w:rFonts w:ascii="Times New Roman" w:hAnsi="Times New Roman" w:cs="Times New Roman"/>
          <w:sz w:val="28"/>
          <w:szCs w:val="28"/>
          <w:lang w:val="uk-UA"/>
        </w:rPr>
        <w:t>с.Андренки</w:t>
      </w:r>
      <w:proofErr w:type="spellEnd"/>
      <w:r w:rsidR="00E5333D" w:rsidRPr="00CE731A">
        <w:rPr>
          <w:rFonts w:ascii="Times New Roman" w:hAnsi="Times New Roman" w:cs="Times New Roman"/>
          <w:sz w:val="28"/>
          <w:szCs w:val="28"/>
          <w:lang w:val="uk-UA"/>
        </w:rPr>
        <w:t xml:space="preserve">, </w:t>
      </w:r>
      <w:proofErr w:type="spellStart"/>
      <w:r w:rsidR="00E5333D" w:rsidRPr="00CE731A">
        <w:rPr>
          <w:rFonts w:ascii="Times New Roman" w:hAnsi="Times New Roman" w:cs="Times New Roman"/>
          <w:sz w:val="28"/>
          <w:szCs w:val="28"/>
          <w:lang w:val="uk-UA"/>
        </w:rPr>
        <w:t>с.Дейнеківка</w:t>
      </w:r>
      <w:proofErr w:type="spellEnd"/>
      <w:r w:rsidR="00E5333D" w:rsidRPr="00CE731A">
        <w:rPr>
          <w:rFonts w:ascii="Times New Roman" w:hAnsi="Times New Roman" w:cs="Times New Roman"/>
          <w:sz w:val="28"/>
          <w:szCs w:val="28"/>
          <w:lang w:val="uk-UA"/>
        </w:rPr>
        <w:t xml:space="preserve">, </w:t>
      </w:r>
      <w:proofErr w:type="spellStart"/>
      <w:r w:rsidR="00E5333D" w:rsidRPr="00CE731A">
        <w:rPr>
          <w:rFonts w:ascii="Times New Roman" w:hAnsi="Times New Roman" w:cs="Times New Roman"/>
          <w:sz w:val="28"/>
          <w:szCs w:val="28"/>
          <w:lang w:val="uk-UA"/>
        </w:rPr>
        <w:t>с.Марченки</w:t>
      </w:r>
      <w:proofErr w:type="spellEnd"/>
      <w:r w:rsidR="008B0959" w:rsidRPr="00CE731A">
        <w:rPr>
          <w:rFonts w:ascii="Times New Roman" w:hAnsi="Times New Roman" w:cs="Times New Roman"/>
          <w:sz w:val="28"/>
          <w:szCs w:val="28"/>
          <w:lang w:val="uk-UA"/>
        </w:rPr>
        <w:t xml:space="preserve"> з чисельніст</w:t>
      </w:r>
      <w:r w:rsidR="00F36703" w:rsidRPr="00CE731A">
        <w:rPr>
          <w:rFonts w:ascii="Times New Roman" w:hAnsi="Times New Roman" w:cs="Times New Roman"/>
          <w:sz w:val="28"/>
          <w:szCs w:val="28"/>
          <w:lang w:val="uk-UA"/>
        </w:rPr>
        <w:t>ю 1058  зареєстрованих осіб, 242</w:t>
      </w:r>
      <w:r w:rsidR="008B0959" w:rsidRPr="00CE731A">
        <w:rPr>
          <w:rFonts w:ascii="Times New Roman" w:hAnsi="Times New Roman" w:cs="Times New Roman"/>
          <w:sz w:val="28"/>
          <w:szCs w:val="28"/>
          <w:lang w:val="uk-UA"/>
        </w:rPr>
        <w:t xml:space="preserve"> </w:t>
      </w:r>
      <w:r w:rsidR="00E5333D" w:rsidRPr="00CE731A">
        <w:rPr>
          <w:rFonts w:ascii="Times New Roman" w:hAnsi="Times New Roman" w:cs="Times New Roman"/>
          <w:sz w:val="28"/>
          <w:szCs w:val="28"/>
          <w:lang w:val="uk-UA"/>
        </w:rPr>
        <w:t xml:space="preserve"> із них чоловіки.</w:t>
      </w:r>
      <w:r w:rsidR="00C16FEC" w:rsidRPr="00CE731A">
        <w:rPr>
          <w:rFonts w:ascii="Times New Roman" w:hAnsi="Times New Roman" w:cs="Times New Roman"/>
          <w:sz w:val="28"/>
          <w:szCs w:val="28"/>
          <w:lang w:val="uk-UA"/>
        </w:rPr>
        <w:t xml:space="preserve"> Протягом 2022 року нею оповіщено </w:t>
      </w:r>
      <w:r w:rsidR="00F36703" w:rsidRPr="00CE731A">
        <w:rPr>
          <w:rFonts w:ascii="Times New Roman" w:hAnsi="Times New Roman" w:cs="Times New Roman"/>
          <w:sz w:val="28"/>
          <w:szCs w:val="28"/>
          <w:lang w:val="uk-UA"/>
        </w:rPr>
        <w:t>близько 240</w:t>
      </w:r>
      <w:r w:rsidR="00C16FEC" w:rsidRPr="00CE731A">
        <w:rPr>
          <w:rFonts w:ascii="Times New Roman" w:hAnsi="Times New Roman" w:cs="Times New Roman"/>
          <w:sz w:val="28"/>
          <w:szCs w:val="28"/>
          <w:lang w:val="uk-UA"/>
        </w:rPr>
        <w:t xml:space="preserve"> </w:t>
      </w:r>
      <w:r w:rsidR="00422198" w:rsidRPr="00CE731A">
        <w:rPr>
          <w:rFonts w:ascii="Times New Roman" w:hAnsi="Times New Roman" w:cs="Times New Roman"/>
          <w:sz w:val="28"/>
          <w:szCs w:val="28"/>
          <w:lang w:val="uk-UA"/>
        </w:rPr>
        <w:t xml:space="preserve">разів здійснювалось оповіщення </w:t>
      </w:r>
      <w:r w:rsidR="00C16FEC" w:rsidRPr="00CE731A">
        <w:rPr>
          <w:rFonts w:ascii="Times New Roman" w:hAnsi="Times New Roman" w:cs="Times New Roman"/>
          <w:sz w:val="28"/>
          <w:szCs w:val="28"/>
          <w:lang w:val="uk-UA"/>
        </w:rPr>
        <w:t>військовозобов’язаних.</w:t>
      </w:r>
      <w:r w:rsidR="007D77D3">
        <w:rPr>
          <w:rFonts w:ascii="Times New Roman" w:hAnsi="Times New Roman" w:cs="Times New Roman"/>
          <w:sz w:val="28"/>
          <w:szCs w:val="28"/>
          <w:lang w:val="uk-UA"/>
        </w:rPr>
        <w:t xml:space="preserve"> </w:t>
      </w:r>
    </w:p>
    <w:p w:rsidR="00517EAA" w:rsidRPr="00CE731A" w:rsidRDefault="007D77D3"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123 довідок, відповідей на запити, листи, надіслано повідомлень, підготовлено інформацій.</w:t>
      </w:r>
    </w:p>
    <w:p w:rsidR="00D25082" w:rsidRPr="00CE731A" w:rsidRDefault="008B0959"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 метою ведення військового обліку має право перебувати в робочий час по понеділках,</w:t>
      </w:r>
      <w:r w:rsidR="00764231" w:rsidRPr="00CE731A">
        <w:rPr>
          <w:rFonts w:ascii="Times New Roman" w:hAnsi="Times New Roman" w:cs="Times New Roman"/>
          <w:sz w:val="28"/>
          <w:szCs w:val="28"/>
          <w:lang w:val="uk-UA"/>
        </w:rPr>
        <w:t xml:space="preserve"> </w:t>
      </w:r>
      <w:r w:rsidRPr="00CE731A">
        <w:rPr>
          <w:rFonts w:ascii="Times New Roman" w:hAnsi="Times New Roman" w:cs="Times New Roman"/>
          <w:sz w:val="28"/>
          <w:szCs w:val="28"/>
          <w:lang w:val="uk-UA"/>
        </w:rPr>
        <w:t xml:space="preserve">п’ятницях у </w:t>
      </w:r>
      <w:proofErr w:type="spellStart"/>
      <w:r w:rsidRPr="00CE731A">
        <w:rPr>
          <w:rFonts w:ascii="Times New Roman" w:hAnsi="Times New Roman" w:cs="Times New Roman"/>
          <w:sz w:val="28"/>
          <w:szCs w:val="28"/>
          <w:lang w:val="uk-UA"/>
        </w:rPr>
        <w:t>Балясному</w:t>
      </w:r>
      <w:proofErr w:type="spellEnd"/>
      <w:r w:rsidRPr="00CE731A">
        <w:rPr>
          <w:rFonts w:ascii="Times New Roman" w:hAnsi="Times New Roman" w:cs="Times New Roman"/>
          <w:sz w:val="28"/>
          <w:szCs w:val="28"/>
          <w:lang w:val="uk-UA"/>
        </w:rPr>
        <w:t xml:space="preserve">,  а  по </w:t>
      </w:r>
      <w:r w:rsidR="006A7FF9" w:rsidRPr="00CE731A">
        <w:rPr>
          <w:rFonts w:ascii="Times New Roman" w:hAnsi="Times New Roman" w:cs="Times New Roman"/>
          <w:sz w:val="28"/>
          <w:szCs w:val="28"/>
          <w:lang w:val="uk-UA"/>
        </w:rPr>
        <w:t>вівторках, середах, четвергах</w:t>
      </w:r>
      <w:r w:rsidR="00764231" w:rsidRPr="00CE731A">
        <w:rPr>
          <w:rFonts w:ascii="Times New Roman" w:hAnsi="Times New Roman" w:cs="Times New Roman"/>
          <w:sz w:val="28"/>
          <w:szCs w:val="28"/>
          <w:lang w:val="uk-UA"/>
        </w:rPr>
        <w:t xml:space="preserve"> у </w:t>
      </w:r>
      <w:proofErr w:type="spellStart"/>
      <w:r w:rsidR="00764231" w:rsidRPr="00CE731A">
        <w:rPr>
          <w:rFonts w:ascii="Times New Roman" w:hAnsi="Times New Roman" w:cs="Times New Roman"/>
          <w:sz w:val="28"/>
          <w:szCs w:val="28"/>
          <w:lang w:val="uk-UA"/>
        </w:rPr>
        <w:t>Нелюбівці</w:t>
      </w:r>
      <w:proofErr w:type="spellEnd"/>
      <w:r w:rsidR="006A7FF9" w:rsidRPr="00CE731A">
        <w:rPr>
          <w:rFonts w:ascii="Times New Roman" w:hAnsi="Times New Roman" w:cs="Times New Roman"/>
          <w:sz w:val="28"/>
          <w:szCs w:val="28"/>
          <w:lang w:val="uk-UA"/>
        </w:rPr>
        <w:t>.</w:t>
      </w:r>
    </w:p>
    <w:p w:rsidR="00456B4F" w:rsidRPr="00CE731A" w:rsidRDefault="00D25082"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Проводить облік домогосподарств</w:t>
      </w:r>
      <w:r w:rsidR="002B43C2">
        <w:rPr>
          <w:rFonts w:ascii="Times New Roman" w:hAnsi="Times New Roman" w:cs="Times New Roman"/>
          <w:sz w:val="28"/>
          <w:szCs w:val="28"/>
          <w:lang w:val="uk-UA"/>
        </w:rPr>
        <w:t>, підключена до двох реєстрів «</w:t>
      </w:r>
      <w:r w:rsidRPr="00CE731A">
        <w:rPr>
          <w:rFonts w:ascii="Times New Roman" w:hAnsi="Times New Roman" w:cs="Times New Roman"/>
          <w:sz w:val="28"/>
          <w:szCs w:val="28"/>
          <w:lang w:val="uk-UA"/>
        </w:rPr>
        <w:t>Соціальна громада</w:t>
      </w:r>
      <w:r w:rsidR="00C16FEC" w:rsidRPr="00CE731A">
        <w:rPr>
          <w:rFonts w:ascii="Times New Roman" w:hAnsi="Times New Roman" w:cs="Times New Roman"/>
          <w:sz w:val="28"/>
          <w:szCs w:val="28"/>
          <w:lang w:val="uk-UA"/>
        </w:rPr>
        <w:t>»</w:t>
      </w:r>
      <w:r w:rsidRPr="00CE731A">
        <w:rPr>
          <w:rFonts w:ascii="Times New Roman" w:hAnsi="Times New Roman" w:cs="Times New Roman"/>
          <w:sz w:val="28"/>
          <w:szCs w:val="28"/>
          <w:lang w:val="uk-UA"/>
        </w:rPr>
        <w:t xml:space="preserve"> та реєстр</w:t>
      </w:r>
      <w:r w:rsidR="00C16FEC" w:rsidRPr="00CE731A">
        <w:rPr>
          <w:rFonts w:ascii="Times New Roman" w:hAnsi="Times New Roman" w:cs="Times New Roman"/>
          <w:sz w:val="28"/>
          <w:szCs w:val="28"/>
          <w:lang w:val="uk-UA"/>
        </w:rPr>
        <w:t>у</w:t>
      </w:r>
      <w:r w:rsidRPr="00CE731A">
        <w:rPr>
          <w:rFonts w:ascii="Times New Roman" w:hAnsi="Times New Roman" w:cs="Times New Roman"/>
          <w:sz w:val="28"/>
          <w:szCs w:val="28"/>
          <w:lang w:val="uk-UA"/>
        </w:rPr>
        <w:t xml:space="preserve"> територіальної громади.</w:t>
      </w:r>
      <w:r w:rsidR="008B0959" w:rsidRPr="00CE731A">
        <w:rPr>
          <w:rFonts w:ascii="Times New Roman" w:hAnsi="Times New Roman" w:cs="Times New Roman"/>
          <w:sz w:val="28"/>
          <w:szCs w:val="28"/>
          <w:lang w:val="uk-UA"/>
        </w:rPr>
        <w:t xml:space="preserve"> </w:t>
      </w:r>
      <w:r w:rsidR="00456B4F" w:rsidRPr="00CE731A">
        <w:rPr>
          <w:rFonts w:ascii="Times New Roman" w:hAnsi="Times New Roman" w:cs="Times New Roman"/>
          <w:sz w:val="28"/>
          <w:szCs w:val="28"/>
          <w:lang w:val="uk-UA"/>
        </w:rPr>
        <w:t>Складено актів -</w:t>
      </w:r>
      <w:r w:rsidR="002B43C2">
        <w:rPr>
          <w:rFonts w:ascii="Times New Roman" w:hAnsi="Times New Roman" w:cs="Times New Roman"/>
          <w:sz w:val="28"/>
          <w:szCs w:val="28"/>
          <w:lang w:val="uk-UA"/>
        </w:rPr>
        <w:t>3</w:t>
      </w:r>
    </w:p>
    <w:p w:rsidR="008B0959" w:rsidRPr="00CE731A" w:rsidRDefault="00456B4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lastRenderedPageBreak/>
        <w:t>Здійснено прийо</w:t>
      </w:r>
      <w:r w:rsidR="002B43C2">
        <w:rPr>
          <w:rFonts w:ascii="Times New Roman" w:hAnsi="Times New Roman" w:cs="Times New Roman"/>
          <w:sz w:val="28"/>
          <w:szCs w:val="28"/>
          <w:lang w:val="uk-UA"/>
        </w:rPr>
        <w:t xml:space="preserve">м близько 610 </w:t>
      </w:r>
      <w:r w:rsidR="00363C32" w:rsidRPr="00CE731A">
        <w:rPr>
          <w:rFonts w:ascii="Times New Roman" w:hAnsi="Times New Roman" w:cs="Times New Roman"/>
          <w:sz w:val="28"/>
          <w:szCs w:val="28"/>
          <w:lang w:val="uk-UA"/>
        </w:rPr>
        <w:t>громадян з різних питань. Протягом 2022 року за сприяння адміністратора розміщено та зареєстровано 13 внутрішньо переміщених осіб.</w:t>
      </w:r>
    </w:p>
    <w:p w:rsidR="00C16FEC" w:rsidRPr="006B27AB" w:rsidRDefault="00F36703" w:rsidP="006B27AB">
      <w:pPr>
        <w:jc w:val="center"/>
        <w:rPr>
          <w:rFonts w:ascii="Times New Roman" w:hAnsi="Times New Roman" w:cs="Times New Roman"/>
          <w:b/>
          <w:sz w:val="28"/>
          <w:szCs w:val="28"/>
          <w:u w:val="single"/>
          <w:lang w:val="uk-UA"/>
        </w:rPr>
      </w:pPr>
      <w:proofErr w:type="spellStart"/>
      <w:r w:rsidRPr="006B27AB">
        <w:rPr>
          <w:rFonts w:ascii="Times New Roman" w:hAnsi="Times New Roman" w:cs="Times New Roman"/>
          <w:b/>
          <w:sz w:val="28"/>
          <w:szCs w:val="28"/>
          <w:u w:val="single"/>
          <w:lang w:val="uk-UA"/>
        </w:rPr>
        <w:t>ВРМ.</w:t>
      </w:r>
      <w:r w:rsidR="00C16FEC" w:rsidRPr="006B27AB">
        <w:rPr>
          <w:rFonts w:ascii="Times New Roman" w:hAnsi="Times New Roman" w:cs="Times New Roman"/>
          <w:b/>
          <w:sz w:val="28"/>
          <w:szCs w:val="28"/>
          <w:u w:val="single"/>
          <w:lang w:val="uk-UA"/>
        </w:rPr>
        <w:t>Орданівка</w:t>
      </w:r>
      <w:proofErr w:type="spellEnd"/>
    </w:p>
    <w:p w:rsidR="00C16FEC" w:rsidRPr="00CE731A" w:rsidRDefault="00C16FEC"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Бондаренко Тетяна Олександрівна адміністратор ЦНАП Диканської селищної ради віддалене робоче місце якої розміщено по вулиці Шевченка 1 в селі </w:t>
      </w:r>
      <w:proofErr w:type="spellStart"/>
      <w:r w:rsidRPr="00CE731A">
        <w:rPr>
          <w:rFonts w:ascii="Times New Roman" w:hAnsi="Times New Roman" w:cs="Times New Roman"/>
          <w:sz w:val="28"/>
          <w:szCs w:val="28"/>
          <w:lang w:val="uk-UA"/>
        </w:rPr>
        <w:t>Орданівка</w:t>
      </w:r>
      <w:proofErr w:type="spellEnd"/>
      <w:r w:rsidRPr="00CE731A">
        <w:rPr>
          <w:rFonts w:ascii="Times New Roman" w:hAnsi="Times New Roman" w:cs="Times New Roman"/>
          <w:sz w:val="28"/>
          <w:szCs w:val="28"/>
          <w:lang w:val="uk-UA"/>
        </w:rPr>
        <w:t xml:space="preserve"> у приміщенні колишньої </w:t>
      </w:r>
      <w:proofErr w:type="spellStart"/>
      <w:r w:rsidRPr="00CE731A">
        <w:rPr>
          <w:rFonts w:ascii="Times New Roman" w:hAnsi="Times New Roman" w:cs="Times New Roman"/>
          <w:sz w:val="28"/>
          <w:szCs w:val="28"/>
          <w:lang w:val="uk-UA"/>
        </w:rPr>
        <w:t>Орданівської</w:t>
      </w:r>
      <w:proofErr w:type="spellEnd"/>
      <w:r w:rsidRPr="00CE731A">
        <w:rPr>
          <w:rFonts w:ascii="Times New Roman" w:hAnsi="Times New Roman" w:cs="Times New Roman"/>
          <w:sz w:val="28"/>
          <w:szCs w:val="28"/>
          <w:lang w:val="uk-UA"/>
        </w:rPr>
        <w:t xml:space="preserve"> сільської ради. п</w:t>
      </w:r>
      <w:r w:rsidR="007D77D3">
        <w:rPr>
          <w:rFonts w:ascii="Times New Roman" w:hAnsi="Times New Roman" w:cs="Times New Roman"/>
          <w:sz w:val="28"/>
          <w:szCs w:val="28"/>
          <w:lang w:val="uk-UA"/>
        </w:rPr>
        <w:t>ротягом 2022 року нею надано 518</w:t>
      </w:r>
      <w:r w:rsidRPr="00CE731A">
        <w:rPr>
          <w:rFonts w:ascii="Times New Roman" w:hAnsi="Times New Roman" w:cs="Times New Roman"/>
          <w:sz w:val="28"/>
          <w:szCs w:val="28"/>
          <w:lang w:val="uk-UA"/>
        </w:rPr>
        <w:t xml:space="preserve"> адміністративних послуг, 231 із яких послуги соц</w:t>
      </w:r>
      <w:r w:rsidR="006B27AB">
        <w:rPr>
          <w:rFonts w:ascii="Times New Roman" w:hAnsi="Times New Roman" w:cs="Times New Roman"/>
          <w:sz w:val="28"/>
          <w:szCs w:val="28"/>
          <w:lang w:val="uk-UA"/>
        </w:rPr>
        <w:t xml:space="preserve">іального характеру, </w:t>
      </w:r>
      <w:r w:rsidRPr="00CE731A">
        <w:rPr>
          <w:rFonts w:ascii="Times New Roman" w:hAnsi="Times New Roman" w:cs="Times New Roman"/>
          <w:sz w:val="28"/>
          <w:szCs w:val="28"/>
          <w:lang w:val="uk-UA"/>
        </w:rPr>
        <w:t>141 довідка про взяття на облік ВПО, 98 реє</w:t>
      </w:r>
      <w:r w:rsidR="006B27AB">
        <w:rPr>
          <w:rFonts w:ascii="Times New Roman" w:hAnsi="Times New Roman" w:cs="Times New Roman"/>
          <w:sz w:val="28"/>
          <w:szCs w:val="28"/>
          <w:lang w:val="uk-UA"/>
        </w:rPr>
        <w:t xml:space="preserve">страцій місця проживання, </w:t>
      </w:r>
      <w:r w:rsidR="007D77D3">
        <w:rPr>
          <w:rFonts w:ascii="Times New Roman" w:hAnsi="Times New Roman" w:cs="Times New Roman"/>
          <w:sz w:val="28"/>
          <w:szCs w:val="28"/>
          <w:lang w:val="uk-UA"/>
        </w:rPr>
        <w:t>48 -</w:t>
      </w:r>
      <w:r w:rsidRPr="00CE731A">
        <w:rPr>
          <w:rFonts w:ascii="Times New Roman" w:hAnsi="Times New Roman" w:cs="Times New Roman"/>
          <w:sz w:val="28"/>
          <w:szCs w:val="28"/>
          <w:lang w:val="uk-UA"/>
        </w:rPr>
        <w:t xml:space="preserve"> вида</w:t>
      </w:r>
      <w:r w:rsidR="006B27AB">
        <w:rPr>
          <w:rFonts w:ascii="Times New Roman" w:hAnsi="Times New Roman" w:cs="Times New Roman"/>
          <w:sz w:val="28"/>
          <w:szCs w:val="28"/>
          <w:lang w:val="uk-UA"/>
        </w:rPr>
        <w:t>но витягів</w:t>
      </w:r>
      <w:r w:rsidRPr="00CE731A">
        <w:rPr>
          <w:rFonts w:ascii="Times New Roman" w:hAnsi="Times New Roman" w:cs="Times New Roman"/>
          <w:sz w:val="28"/>
          <w:szCs w:val="28"/>
          <w:lang w:val="uk-UA"/>
        </w:rPr>
        <w:t xml:space="preserve"> з реєстру територіальної громади.</w:t>
      </w:r>
      <w:r w:rsidR="007D77D3">
        <w:rPr>
          <w:rFonts w:ascii="Times New Roman" w:hAnsi="Times New Roman" w:cs="Times New Roman"/>
          <w:sz w:val="28"/>
          <w:szCs w:val="28"/>
          <w:lang w:val="uk-UA"/>
        </w:rPr>
        <w:t xml:space="preserve"> </w:t>
      </w:r>
    </w:p>
    <w:p w:rsidR="00C16FEC" w:rsidRDefault="00C16FEC"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Є відповідальною за ведення військового обліку на території колишньої </w:t>
      </w:r>
      <w:proofErr w:type="spellStart"/>
      <w:r w:rsidRPr="00CE731A">
        <w:rPr>
          <w:rFonts w:ascii="Times New Roman" w:hAnsi="Times New Roman" w:cs="Times New Roman"/>
          <w:sz w:val="28"/>
          <w:szCs w:val="28"/>
          <w:lang w:val="uk-UA"/>
        </w:rPr>
        <w:t>Орданівської</w:t>
      </w:r>
      <w:proofErr w:type="spellEnd"/>
      <w:r w:rsidRPr="00CE731A">
        <w:rPr>
          <w:rFonts w:ascii="Times New Roman" w:hAnsi="Times New Roman" w:cs="Times New Roman"/>
          <w:sz w:val="28"/>
          <w:szCs w:val="28"/>
          <w:lang w:val="uk-UA"/>
        </w:rPr>
        <w:t xml:space="preserve"> сільської ради, що охоплює села </w:t>
      </w:r>
      <w:proofErr w:type="spellStart"/>
      <w:r w:rsidRPr="00CE731A">
        <w:rPr>
          <w:rFonts w:ascii="Times New Roman" w:hAnsi="Times New Roman" w:cs="Times New Roman"/>
          <w:sz w:val="28"/>
          <w:szCs w:val="28"/>
          <w:lang w:val="uk-UA"/>
        </w:rPr>
        <w:t>с.Орданівка,с.Горбатівка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с.Тополівка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с.Чернещина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с.Ярохівка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с.Єлизаветівка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с.Жадани</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с.Нова</w:t>
      </w:r>
      <w:proofErr w:type="spellEnd"/>
      <w:r w:rsidRPr="00CE731A">
        <w:rPr>
          <w:rFonts w:ascii="Times New Roman" w:hAnsi="Times New Roman" w:cs="Times New Roman"/>
          <w:sz w:val="28"/>
          <w:szCs w:val="28"/>
          <w:lang w:val="uk-UA"/>
        </w:rPr>
        <w:t xml:space="preserve"> Василівка, </w:t>
      </w:r>
      <w:proofErr w:type="spellStart"/>
      <w:r w:rsidRPr="00CE731A">
        <w:rPr>
          <w:rFonts w:ascii="Times New Roman" w:hAnsi="Times New Roman" w:cs="Times New Roman"/>
          <w:sz w:val="28"/>
          <w:szCs w:val="28"/>
          <w:lang w:val="uk-UA"/>
        </w:rPr>
        <w:t>с.Хоменки</w:t>
      </w:r>
      <w:proofErr w:type="spellEnd"/>
      <w:r w:rsidRPr="00CE731A">
        <w:rPr>
          <w:rFonts w:ascii="Times New Roman" w:hAnsi="Times New Roman" w:cs="Times New Roman"/>
          <w:sz w:val="28"/>
          <w:szCs w:val="28"/>
          <w:lang w:val="uk-UA"/>
        </w:rPr>
        <w:t xml:space="preserve"> з чисельністю </w:t>
      </w:r>
      <w:r w:rsidR="00422198" w:rsidRPr="00CE731A">
        <w:rPr>
          <w:rFonts w:ascii="Times New Roman" w:hAnsi="Times New Roman" w:cs="Times New Roman"/>
          <w:sz w:val="28"/>
          <w:szCs w:val="28"/>
          <w:lang w:val="uk-UA"/>
        </w:rPr>
        <w:t xml:space="preserve">928 </w:t>
      </w:r>
      <w:r w:rsidRPr="00CE731A">
        <w:rPr>
          <w:rFonts w:ascii="Times New Roman" w:hAnsi="Times New Roman" w:cs="Times New Roman"/>
          <w:sz w:val="28"/>
          <w:szCs w:val="28"/>
          <w:lang w:val="uk-UA"/>
        </w:rPr>
        <w:t>зареєстрованих осіб</w:t>
      </w:r>
      <w:r w:rsidR="004A6439" w:rsidRPr="00CE731A">
        <w:rPr>
          <w:rFonts w:ascii="Times New Roman" w:hAnsi="Times New Roman" w:cs="Times New Roman"/>
          <w:sz w:val="28"/>
          <w:szCs w:val="28"/>
          <w:lang w:val="uk-UA"/>
        </w:rPr>
        <w:t>,</w:t>
      </w:r>
      <w:r w:rsidR="00F326E5" w:rsidRPr="00CE731A">
        <w:rPr>
          <w:rFonts w:ascii="Times New Roman" w:hAnsi="Times New Roman" w:cs="Times New Roman"/>
          <w:sz w:val="28"/>
          <w:szCs w:val="28"/>
          <w:lang w:val="uk-UA"/>
        </w:rPr>
        <w:t xml:space="preserve"> 237</w:t>
      </w:r>
      <w:r w:rsidR="004A6439" w:rsidRPr="00CE731A">
        <w:rPr>
          <w:rFonts w:ascii="Times New Roman" w:hAnsi="Times New Roman" w:cs="Times New Roman"/>
          <w:sz w:val="28"/>
          <w:szCs w:val="28"/>
          <w:lang w:val="uk-UA"/>
        </w:rPr>
        <w:t xml:space="preserve"> із них чоловіки.</w:t>
      </w:r>
      <w:r w:rsidRPr="00CE731A">
        <w:rPr>
          <w:rFonts w:ascii="Times New Roman" w:hAnsi="Times New Roman" w:cs="Times New Roman"/>
          <w:sz w:val="28"/>
          <w:szCs w:val="28"/>
          <w:lang w:val="uk-UA"/>
        </w:rPr>
        <w:t xml:space="preserve"> </w:t>
      </w:r>
      <w:r w:rsidR="00422198" w:rsidRPr="00CE731A">
        <w:rPr>
          <w:rFonts w:ascii="Times New Roman" w:hAnsi="Times New Roman" w:cs="Times New Roman"/>
          <w:sz w:val="28"/>
          <w:szCs w:val="28"/>
          <w:lang w:val="uk-UA"/>
        </w:rPr>
        <w:t>Пр</w:t>
      </w:r>
      <w:r w:rsidR="00F326E5" w:rsidRPr="00CE731A">
        <w:rPr>
          <w:rFonts w:ascii="Times New Roman" w:hAnsi="Times New Roman" w:cs="Times New Roman"/>
          <w:sz w:val="28"/>
          <w:szCs w:val="28"/>
          <w:lang w:val="uk-UA"/>
        </w:rPr>
        <w:t>отягом 2022 року нею близько 230</w:t>
      </w:r>
      <w:r w:rsidR="00422198" w:rsidRPr="00CE731A">
        <w:rPr>
          <w:rFonts w:ascii="Times New Roman" w:hAnsi="Times New Roman" w:cs="Times New Roman"/>
          <w:sz w:val="28"/>
          <w:szCs w:val="28"/>
          <w:lang w:val="uk-UA"/>
        </w:rPr>
        <w:t xml:space="preserve"> разів здійснювалось оповіщення військовозобов’язаних.</w:t>
      </w:r>
    </w:p>
    <w:p w:rsidR="007D77D3" w:rsidRPr="00CE731A" w:rsidRDefault="007D77D3"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320 довідок, відповідей на запити, листи, надіслано повідомлень, підготовлено інформацій.</w:t>
      </w:r>
    </w:p>
    <w:p w:rsidR="00456B4F" w:rsidRPr="00CE731A" w:rsidRDefault="00422198"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Проводить облік домогосподарств, підключена до двох реєстрів « Соціальна громада» та реєстру територіальної громади, веде картотеку до реєстру територіальної громади.</w:t>
      </w:r>
      <w:r w:rsidR="00456B4F" w:rsidRPr="00CE731A">
        <w:rPr>
          <w:rFonts w:ascii="Times New Roman" w:hAnsi="Times New Roman" w:cs="Times New Roman"/>
          <w:sz w:val="28"/>
          <w:szCs w:val="28"/>
          <w:lang w:val="uk-UA"/>
        </w:rPr>
        <w:t xml:space="preserve"> Складено актів -</w:t>
      </w:r>
      <w:r w:rsidR="002B43C2">
        <w:rPr>
          <w:rFonts w:ascii="Times New Roman" w:hAnsi="Times New Roman" w:cs="Times New Roman"/>
          <w:sz w:val="28"/>
          <w:szCs w:val="28"/>
          <w:lang w:val="uk-UA"/>
        </w:rPr>
        <w:t>5</w:t>
      </w:r>
    </w:p>
    <w:p w:rsidR="00363C32" w:rsidRPr="00CE731A" w:rsidRDefault="00456B4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Здійснено прийо</w:t>
      </w:r>
      <w:r w:rsidR="002B43C2">
        <w:rPr>
          <w:rFonts w:ascii="Times New Roman" w:hAnsi="Times New Roman" w:cs="Times New Roman"/>
          <w:sz w:val="28"/>
          <w:szCs w:val="28"/>
          <w:lang w:val="uk-UA"/>
        </w:rPr>
        <w:t xml:space="preserve">м близько 650 </w:t>
      </w:r>
      <w:r w:rsidR="00363C32" w:rsidRPr="00CE731A">
        <w:rPr>
          <w:rFonts w:ascii="Times New Roman" w:hAnsi="Times New Roman" w:cs="Times New Roman"/>
          <w:sz w:val="28"/>
          <w:szCs w:val="28"/>
          <w:lang w:val="uk-UA"/>
        </w:rPr>
        <w:t>громадян з різних питань. Протягом 2022 року за сприяння адміністратора розміщено та зареєстровано 153 внутрішньо переміщених осіб.</w:t>
      </w:r>
    </w:p>
    <w:p w:rsidR="00422198" w:rsidRPr="006B27AB" w:rsidRDefault="00F326E5"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r w:rsidR="00422198" w:rsidRPr="006B27AB">
        <w:rPr>
          <w:rFonts w:ascii="Times New Roman" w:hAnsi="Times New Roman" w:cs="Times New Roman"/>
          <w:b/>
          <w:sz w:val="28"/>
          <w:szCs w:val="28"/>
          <w:u w:val="single"/>
          <w:lang w:val="uk-UA"/>
        </w:rPr>
        <w:t>Водяна Балка</w:t>
      </w:r>
    </w:p>
    <w:p w:rsidR="00422198" w:rsidRPr="00CE731A" w:rsidRDefault="00F6556A"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У віддаленому робочому місці в селі Водяна Балка по вулиці Визволителів, 8 працює адміністратор Шило Наталія Михайлівна, я</w:t>
      </w:r>
      <w:r w:rsidR="00404E9C">
        <w:rPr>
          <w:rFonts w:ascii="Times New Roman" w:hAnsi="Times New Roman" w:cs="Times New Roman"/>
          <w:sz w:val="28"/>
          <w:szCs w:val="28"/>
          <w:lang w:val="uk-UA"/>
        </w:rPr>
        <w:t>ка протягом 2022 року надала 1098</w:t>
      </w:r>
      <w:r w:rsidRPr="00CE731A">
        <w:rPr>
          <w:rFonts w:ascii="Times New Roman" w:hAnsi="Times New Roman" w:cs="Times New Roman"/>
          <w:sz w:val="28"/>
          <w:szCs w:val="28"/>
          <w:lang w:val="uk-UA"/>
        </w:rPr>
        <w:t xml:space="preserve"> адміністративних послуг, із</w:t>
      </w:r>
      <w:r w:rsidR="006B27AB">
        <w:rPr>
          <w:rFonts w:ascii="Times New Roman" w:hAnsi="Times New Roman" w:cs="Times New Roman"/>
          <w:sz w:val="28"/>
          <w:szCs w:val="28"/>
          <w:lang w:val="uk-UA"/>
        </w:rPr>
        <w:t xml:space="preserve"> них 782 соціальні, </w:t>
      </w:r>
      <w:r w:rsidRPr="00CE731A">
        <w:rPr>
          <w:rFonts w:ascii="Times New Roman" w:hAnsi="Times New Roman" w:cs="Times New Roman"/>
          <w:sz w:val="28"/>
          <w:szCs w:val="28"/>
          <w:lang w:val="uk-UA"/>
        </w:rPr>
        <w:t>141 довідка про взяття на облік ВПО, 98 з реєстрації м</w:t>
      </w:r>
      <w:r w:rsidR="007D77D3">
        <w:rPr>
          <w:rFonts w:ascii="Times New Roman" w:hAnsi="Times New Roman" w:cs="Times New Roman"/>
          <w:sz w:val="28"/>
          <w:szCs w:val="28"/>
          <w:lang w:val="uk-UA"/>
        </w:rPr>
        <w:t>ісця проживання, 77 -</w:t>
      </w:r>
      <w:r w:rsidR="006B27AB">
        <w:rPr>
          <w:rFonts w:ascii="Times New Roman" w:hAnsi="Times New Roman" w:cs="Times New Roman"/>
          <w:sz w:val="28"/>
          <w:szCs w:val="28"/>
          <w:lang w:val="uk-UA"/>
        </w:rPr>
        <w:t xml:space="preserve"> видано витягів</w:t>
      </w:r>
      <w:r w:rsidRPr="00CE731A">
        <w:rPr>
          <w:rFonts w:ascii="Times New Roman" w:hAnsi="Times New Roman" w:cs="Times New Roman"/>
          <w:sz w:val="28"/>
          <w:szCs w:val="28"/>
          <w:lang w:val="uk-UA"/>
        </w:rPr>
        <w:t xml:space="preserve"> з реєстру територіальної громади.</w:t>
      </w:r>
      <w:r w:rsidR="007D77D3">
        <w:rPr>
          <w:rFonts w:ascii="Times New Roman" w:hAnsi="Times New Roman" w:cs="Times New Roman"/>
          <w:sz w:val="28"/>
          <w:szCs w:val="28"/>
          <w:lang w:val="uk-UA"/>
        </w:rPr>
        <w:t xml:space="preserve"> </w:t>
      </w:r>
    </w:p>
    <w:p w:rsidR="00F6556A" w:rsidRDefault="00F6556A"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Є відповідальною за військовий облік на території колишньої </w:t>
      </w:r>
      <w:proofErr w:type="spellStart"/>
      <w:r w:rsidRPr="00CE731A">
        <w:rPr>
          <w:rFonts w:ascii="Times New Roman" w:hAnsi="Times New Roman" w:cs="Times New Roman"/>
          <w:sz w:val="28"/>
          <w:szCs w:val="28"/>
          <w:lang w:val="uk-UA"/>
        </w:rPr>
        <w:t>Водянобалківської</w:t>
      </w:r>
      <w:proofErr w:type="spellEnd"/>
      <w:r w:rsidRPr="00CE731A">
        <w:rPr>
          <w:rFonts w:ascii="Times New Roman" w:hAnsi="Times New Roman" w:cs="Times New Roman"/>
          <w:sz w:val="28"/>
          <w:szCs w:val="28"/>
          <w:lang w:val="uk-UA"/>
        </w:rPr>
        <w:t xml:space="preserve"> сільської ради, це села с. Водяна Балка, с. </w:t>
      </w:r>
      <w:proofErr w:type="spellStart"/>
      <w:r w:rsidRPr="00CE731A">
        <w:rPr>
          <w:rFonts w:ascii="Times New Roman" w:hAnsi="Times New Roman" w:cs="Times New Roman"/>
          <w:sz w:val="28"/>
          <w:szCs w:val="28"/>
          <w:lang w:val="uk-UA"/>
        </w:rPr>
        <w:t>Горянщина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с.Кононенки</w:t>
      </w:r>
      <w:proofErr w:type="spellEnd"/>
      <w:r w:rsidRPr="00CE731A">
        <w:rPr>
          <w:rFonts w:ascii="Times New Roman" w:hAnsi="Times New Roman" w:cs="Times New Roman"/>
          <w:sz w:val="28"/>
          <w:szCs w:val="28"/>
          <w:lang w:val="uk-UA"/>
        </w:rPr>
        <w:t xml:space="preserve">, с. </w:t>
      </w:r>
      <w:proofErr w:type="spellStart"/>
      <w:r w:rsidRPr="00CE731A">
        <w:rPr>
          <w:rFonts w:ascii="Times New Roman" w:hAnsi="Times New Roman" w:cs="Times New Roman"/>
          <w:sz w:val="28"/>
          <w:szCs w:val="28"/>
          <w:lang w:val="uk-UA"/>
        </w:rPr>
        <w:t>Кратова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Говтва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с.О</w:t>
      </w:r>
      <w:r w:rsidR="005940A7" w:rsidRPr="00CE731A">
        <w:rPr>
          <w:rFonts w:ascii="Times New Roman" w:hAnsi="Times New Roman" w:cs="Times New Roman"/>
          <w:sz w:val="28"/>
          <w:szCs w:val="28"/>
          <w:lang w:val="uk-UA"/>
        </w:rPr>
        <w:t>нацьки</w:t>
      </w:r>
      <w:proofErr w:type="spellEnd"/>
      <w:r w:rsidR="005940A7" w:rsidRPr="00CE731A">
        <w:rPr>
          <w:rFonts w:ascii="Times New Roman" w:hAnsi="Times New Roman" w:cs="Times New Roman"/>
          <w:sz w:val="28"/>
          <w:szCs w:val="28"/>
          <w:lang w:val="uk-UA"/>
        </w:rPr>
        <w:t xml:space="preserve"> з чисельністю 641 зареєстрована осо</w:t>
      </w:r>
      <w:r w:rsidR="000828AD" w:rsidRPr="00CE731A">
        <w:rPr>
          <w:rFonts w:ascii="Times New Roman" w:hAnsi="Times New Roman" w:cs="Times New Roman"/>
          <w:sz w:val="28"/>
          <w:szCs w:val="28"/>
          <w:lang w:val="uk-UA"/>
        </w:rPr>
        <w:t>б</w:t>
      </w:r>
      <w:r w:rsidR="005940A7" w:rsidRPr="00CE731A">
        <w:rPr>
          <w:rFonts w:ascii="Times New Roman" w:hAnsi="Times New Roman" w:cs="Times New Roman"/>
          <w:sz w:val="28"/>
          <w:szCs w:val="28"/>
          <w:lang w:val="uk-UA"/>
        </w:rPr>
        <w:t>а</w:t>
      </w:r>
      <w:r w:rsidR="000828AD" w:rsidRPr="00CE731A">
        <w:rPr>
          <w:rFonts w:ascii="Times New Roman" w:hAnsi="Times New Roman" w:cs="Times New Roman"/>
          <w:sz w:val="28"/>
          <w:szCs w:val="28"/>
          <w:lang w:val="uk-UA"/>
        </w:rPr>
        <w:t xml:space="preserve">, </w:t>
      </w:r>
      <w:r w:rsidR="00456B4F" w:rsidRPr="00CE731A">
        <w:rPr>
          <w:rFonts w:ascii="Times New Roman" w:hAnsi="Times New Roman" w:cs="Times New Roman"/>
          <w:sz w:val="28"/>
          <w:szCs w:val="28"/>
          <w:lang w:val="uk-UA"/>
        </w:rPr>
        <w:t xml:space="preserve"> серед яких 235 </w:t>
      </w:r>
      <w:r w:rsidR="005940A7" w:rsidRPr="00CE731A">
        <w:rPr>
          <w:rFonts w:ascii="Times New Roman" w:hAnsi="Times New Roman" w:cs="Times New Roman"/>
          <w:sz w:val="28"/>
          <w:szCs w:val="28"/>
          <w:lang w:val="uk-UA"/>
        </w:rPr>
        <w:t xml:space="preserve"> це чоловіки. Протягом 2022 року нею </w:t>
      </w:r>
      <w:r w:rsidR="00B514F6" w:rsidRPr="00CE731A">
        <w:rPr>
          <w:rFonts w:ascii="Times New Roman" w:hAnsi="Times New Roman" w:cs="Times New Roman"/>
          <w:sz w:val="28"/>
          <w:szCs w:val="28"/>
          <w:lang w:val="uk-UA"/>
        </w:rPr>
        <w:t>здій</w:t>
      </w:r>
      <w:r w:rsidR="00456B4F" w:rsidRPr="00CE731A">
        <w:rPr>
          <w:rFonts w:ascii="Times New Roman" w:hAnsi="Times New Roman" w:cs="Times New Roman"/>
          <w:sz w:val="28"/>
          <w:szCs w:val="28"/>
          <w:lang w:val="uk-UA"/>
        </w:rPr>
        <w:t>снювалось оповіщення близько 230</w:t>
      </w:r>
      <w:r w:rsidR="00B514F6" w:rsidRPr="00CE731A">
        <w:rPr>
          <w:rFonts w:ascii="Times New Roman" w:hAnsi="Times New Roman" w:cs="Times New Roman"/>
          <w:sz w:val="28"/>
          <w:szCs w:val="28"/>
          <w:lang w:val="uk-UA"/>
        </w:rPr>
        <w:t xml:space="preserve"> громадян про що складалися відповідні акти.</w:t>
      </w:r>
      <w:r w:rsidR="000828AD" w:rsidRPr="00CE731A">
        <w:rPr>
          <w:rFonts w:ascii="Times New Roman" w:hAnsi="Times New Roman" w:cs="Times New Roman"/>
          <w:sz w:val="28"/>
          <w:szCs w:val="28"/>
          <w:lang w:val="uk-UA"/>
        </w:rPr>
        <w:t xml:space="preserve"> </w:t>
      </w:r>
    </w:p>
    <w:p w:rsidR="00404E9C" w:rsidRPr="00CE731A" w:rsidRDefault="00404E9C"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Надано більше ніж 240 довідок, відповідей на запити, листи, надіслано повідомлень, підготовлено інформацій.</w:t>
      </w:r>
    </w:p>
    <w:p w:rsidR="00456B4F" w:rsidRPr="00CE731A" w:rsidRDefault="005940A7"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Проводить облік домогосподарств, підключена до двох реєстрів « Соціальна громада» та реєстру територіальної громади, веде картотеку до реєстру територіальної громади</w:t>
      </w:r>
      <w:r w:rsidR="00765D4D">
        <w:rPr>
          <w:rFonts w:ascii="Times New Roman" w:hAnsi="Times New Roman" w:cs="Times New Roman"/>
          <w:sz w:val="28"/>
          <w:szCs w:val="28"/>
          <w:lang w:val="uk-UA"/>
        </w:rPr>
        <w:t xml:space="preserve">. </w:t>
      </w:r>
    </w:p>
    <w:p w:rsidR="00363C32" w:rsidRPr="00CE731A" w:rsidRDefault="00456B4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Здійснено прийо</w:t>
      </w:r>
      <w:r w:rsidR="002B43C2">
        <w:rPr>
          <w:rFonts w:ascii="Times New Roman" w:hAnsi="Times New Roman" w:cs="Times New Roman"/>
          <w:sz w:val="28"/>
          <w:szCs w:val="28"/>
          <w:lang w:val="uk-UA"/>
        </w:rPr>
        <w:t xml:space="preserve">м близько 880 </w:t>
      </w:r>
      <w:r w:rsidR="00363C32" w:rsidRPr="00CE731A">
        <w:rPr>
          <w:rFonts w:ascii="Times New Roman" w:hAnsi="Times New Roman" w:cs="Times New Roman"/>
          <w:sz w:val="28"/>
          <w:szCs w:val="28"/>
          <w:lang w:val="uk-UA"/>
        </w:rPr>
        <w:t>громадян з різних питань. Протягом 2022 року за сприяння адміністрато</w:t>
      </w:r>
      <w:r w:rsidR="00772EC5" w:rsidRPr="00CE731A">
        <w:rPr>
          <w:rFonts w:ascii="Times New Roman" w:hAnsi="Times New Roman" w:cs="Times New Roman"/>
          <w:sz w:val="28"/>
          <w:szCs w:val="28"/>
          <w:lang w:val="uk-UA"/>
        </w:rPr>
        <w:t>ра розміщено та зареєстровано 119</w:t>
      </w:r>
      <w:r w:rsidR="00363C32" w:rsidRPr="00CE731A">
        <w:rPr>
          <w:rFonts w:ascii="Times New Roman" w:hAnsi="Times New Roman" w:cs="Times New Roman"/>
          <w:sz w:val="28"/>
          <w:szCs w:val="28"/>
          <w:lang w:val="uk-UA"/>
        </w:rPr>
        <w:t xml:space="preserve"> внутрішньо переміщених осіб.</w:t>
      </w:r>
    </w:p>
    <w:p w:rsidR="0031610B" w:rsidRPr="006B27AB" w:rsidRDefault="00456B4F"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r w:rsidR="000A49B2" w:rsidRPr="006B27AB">
        <w:rPr>
          <w:rFonts w:ascii="Times New Roman" w:hAnsi="Times New Roman" w:cs="Times New Roman"/>
          <w:b/>
          <w:sz w:val="28"/>
          <w:szCs w:val="28"/>
          <w:u w:val="single"/>
          <w:lang w:val="uk-UA"/>
        </w:rPr>
        <w:t>Петро-</w:t>
      </w:r>
      <w:proofErr w:type="spellStart"/>
      <w:r w:rsidR="000A49B2" w:rsidRPr="006B27AB">
        <w:rPr>
          <w:rFonts w:ascii="Times New Roman" w:hAnsi="Times New Roman" w:cs="Times New Roman"/>
          <w:b/>
          <w:sz w:val="28"/>
          <w:szCs w:val="28"/>
          <w:u w:val="single"/>
          <w:lang w:val="uk-UA"/>
        </w:rPr>
        <w:t>Давидівка</w:t>
      </w:r>
      <w:proofErr w:type="spellEnd"/>
    </w:p>
    <w:p w:rsidR="00366BEB" w:rsidRPr="00CE731A" w:rsidRDefault="000A49B2"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Адміністратор Ковальчук Галина Петрівна працює в селі Петро- </w:t>
      </w:r>
      <w:proofErr w:type="spellStart"/>
      <w:r w:rsidRPr="00CE731A">
        <w:rPr>
          <w:rFonts w:ascii="Times New Roman" w:hAnsi="Times New Roman" w:cs="Times New Roman"/>
          <w:sz w:val="28"/>
          <w:szCs w:val="28"/>
          <w:lang w:val="uk-UA"/>
        </w:rPr>
        <w:t>Давидівка</w:t>
      </w:r>
      <w:proofErr w:type="spellEnd"/>
      <w:r w:rsidRPr="00CE731A">
        <w:rPr>
          <w:rFonts w:ascii="Times New Roman" w:hAnsi="Times New Roman" w:cs="Times New Roman"/>
          <w:sz w:val="28"/>
          <w:szCs w:val="28"/>
          <w:lang w:val="uk-UA"/>
        </w:rPr>
        <w:t xml:space="preserve">, в приміщенні колишньої Петро- </w:t>
      </w:r>
      <w:proofErr w:type="spellStart"/>
      <w:r w:rsidRPr="00CE731A">
        <w:rPr>
          <w:rFonts w:ascii="Times New Roman" w:hAnsi="Times New Roman" w:cs="Times New Roman"/>
          <w:sz w:val="28"/>
          <w:szCs w:val="28"/>
          <w:lang w:val="uk-UA"/>
        </w:rPr>
        <w:t>Давидівської</w:t>
      </w:r>
      <w:proofErr w:type="spellEnd"/>
      <w:r w:rsidRPr="00CE731A">
        <w:rPr>
          <w:rFonts w:ascii="Times New Roman" w:hAnsi="Times New Roman" w:cs="Times New Roman"/>
          <w:sz w:val="28"/>
          <w:szCs w:val="28"/>
          <w:lang w:val="uk-UA"/>
        </w:rPr>
        <w:t xml:space="preserve"> сільської ради по вулиці Огородня</w:t>
      </w:r>
      <w:r w:rsidR="001D0431" w:rsidRPr="00CE731A">
        <w:rPr>
          <w:rFonts w:ascii="Times New Roman" w:hAnsi="Times New Roman" w:cs="Times New Roman"/>
          <w:sz w:val="28"/>
          <w:szCs w:val="28"/>
          <w:lang w:val="uk-UA"/>
        </w:rPr>
        <w:t>, 2</w:t>
      </w:r>
    </w:p>
    <w:p w:rsidR="00404E9C" w:rsidRDefault="005940A7" w:rsidP="00404E9C">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Ковальчук Галина Петрів</w:t>
      </w:r>
      <w:r w:rsidR="00404E9C">
        <w:rPr>
          <w:rFonts w:ascii="Times New Roman" w:hAnsi="Times New Roman" w:cs="Times New Roman"/>
          <w:sz w:val="28"/>
          <w:szCs w:val="28"/>
          <w:lang w:val="uk-UA"/>
        </w:rPr>
        <w:t>на протягом 2022 року надала 271</w:t>
      </w:r>
      <w:r w:rsidRPr="00CE731A">
        <w:rPr>
          <w:rFonts w:ascii="Times New Roman" w:hAnsi="Times New Roman" w:cs="Times New Roman"/>
          <w:sz w:val="28"/>
          <w:szCs w:val="28"/>
          <w:lang w:val="uk-UA"/>
        </w:rPr>
        <w:t xml:space="preserve"> адміністративних послуги із них 116 це послуги соці</w:t>
      </w:r>
      <w:r w:rsidR="006B27AB">
        <w:rPr>
          <w:rFonts w:ascii="Times New Roman" w:hAnsi="Times New Roman" w:cs="Times New Roman"/>
          <w:sz w:val="28"/>
          <w:szCs w:val="28"/>
          <w:lang w:val="uk-UA"/>
        </w:rPr>
        <w:t>ального характеру, 87 довідок</w:t>
      </w:r>
      <w:r w:rsidRPr="00CE731A">
        <w:rPr>
          <w:rFonts w:ascii="Times New Roman" w:hAnsi="Times New Roman" w:cs="Times New Roman"/>
          <w:sz w:val="28"/>
          <w:szCs w:val="28"/>
          <w:lang w:val="uk-UA"/>
        </w:rPr>
        <w:t xml:space="preserve"> про взяття на облік ВПО, 37 реє</w:t>
      </w:r>
      <w:r w:rsidR="006B27AB">
        <w:rPr>
          <w:rFonts w:ascii="Times New Roman" w:hAnsi="Times New Roman" w:cs="Times New Roman"/>
          <w:sz w:val="28"/>
          <w:szCs w:val="28"/>
          <w:lang w:val="uk-UA"/>
        </w:rPr>
        <w:t>страцій місця проживання, 31 видано витяг</w:t>
      </w:r>
      <w:r w:rsidRPr="00CE731A">
        <w:rPr>
          <w:rFonts w:ascii="Times New Roman" w:hAnsi="Times New Roman" w:cs="Times New Roman"/>
          <w:sz w:val="28"/>
          <w:szCs w:val="28"/>
          <w:lang w:val="uk-UA"/>
        </w:rPr>
        <w:t xml:space="preserve"> з реєстру територіального громади. </w:t>
      </w:r>
    </w:p>
    <w:p w:rsidR="00404E9C" w:rsidRPr="00667360" w:rsidRDefault="00404E9C" w:rsidP="00404E9C">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367 довідок, відповідей на запити, листи, надіслано повідомлень, підготовлено інформацій.</w:t>
      </w:r>
    </w:p>
    <w:p w:rsidR="00404E9C" w:rsidRDefault="00404E9C"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940A7" w:rsidRPr="00CE731A" w:rsidRDefault="005940A7"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Є відповідальною за ведення військового обліку на території колишньої Петро-</w:t>
      </w:r>
      <w:proofErr w:type="spellStart"/>
      <w:r w:rsidRPr="00CE731A">
        <w:rPr>
          <w:rFonts w:ascii="Times New Roman" w:hAnsi="Times New Roman" w:cs="Times New Roman"/>
          <w:sz w:val="28"/>
          <w:szCs w:val="28"/>
          <w:lang w:val="uk-UA"/>
        </w:rPr>
        <w:t>Давидівської</w:t>
      </w:r>
      <w:proofErr w:type="spellEnd"/>
      <w:r w:rsidRPr="00CE731A">
        <w:rPr>
          <w:rFonts w:ascii="Times New Roman" w:hAnsi="Times New Roman" w:cs="Times New Roman"/>
          <w:sz w:val="28"/>
          <w:szCs w:val="28"/>
          <w:lang w:val="uk-UA"/>
        </w:rPr>
        <w:t xml:space="preserve"> сільської ради з чисельністю населення 371 зар</w:t>
      </w:r>
      <w:r w:rsidR="00456B4F" w:rsidRPr="00CE731A">
        <w:rPr>
          <w:rFonts w:ascii="Times New Roman" w:hAnsi="Times New Roman" w:cs="Times New Roman"/>
          <w:sz w:val="28"/>
          <w:szCs w:val="28"/>
          <w:lang w:val="uk-UA"/>
        </w:rPr>
        <w:t>еєстрована особа, серед яких 85</w:t>
      </w:r>
      <w:r w:rsidRPr="00CE731A">
        <w:rPr>
          <w:rFonts w:ascii="Times New Roman" w:hAnsi="Times New Roman" w:cs="Times New Roman"/>
          <w:sz w:val="28"/>
          <w:szCs w:val="28"/>
          <w:lang w:val="uk-UA"/>
        </w:rPr>
        <w:t xml:space="preserve"> це чоловіки. Пр</w:t>
      </w:r>
      <w:r w:rsidR="00456B4F" w:rsidRPr="00CE731A">
        <w:rPr>
          <w:rFonts w:ascii="Times New Roman" w:hAnsi="Times New Roman" w:cs="Times New Roman"/>
          <w:sz w:val="28"/>
          <w:szCs w:val="28"/>
          <w:lang w:val="uk-UA"/>
        </w:rPr>
        <w:t>отягом 2022 року нею близько 80</w:t>
      </w:r>
      <w:r w:rsidRPr="00CE731A">
        <w:rPr>
          <w:rFonts w:ascii="Times New Roman" w:hAnsi="Times New Roman" w:cs="Times New Roman"/>
          <w:sz w:val="28"/>
          <w:szCs w:val="28"/>
          <w:lang w:val="uk-UA"/>
        </w:rPr>
        <w:t xml:space="preserve"> разів здійснювалось оповіщення військовозобов’язаних громадян про що складались відповідні акти.   </w:t>
      </w:r>
    </w:p>
    <w:p w:rsidR="0078742D" w:rsidRPr="00CE731A" w:rsidRDefault="005940A7"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Проводить облік домогосподарств, підключена до двох реєстрів « Соціальна громада» та реєстру територіальної громади, веде картотеку до реєстру територіальної громади</w:t>
      </w:r>
      <w:r w:rsidR="00B514F6" w:rsidRPr="00CE731A">
        <w:rPr>
          <w:rFonts w:ascii="Times New Roman" w:hAnsi="Times New Roman" w:cs="Times New Roman"/>
          <w:sz w:val="28"/>
          <w:szCs w:val="28"/>
          <w:lang w:val="uk-UA"/>
        </w:rPr>
        <w:t>.</w:t>
      </w:r>
      <w:r w:rsidR="00765D4D">
        <w:rPr>
          <w:rFonts w:ascii="Times New Roman" w:hAnsi="Times New Roman" w:cs="Times New Roman"/>
          <w:sz w:val="28"/>
          <w:szCs w:val="28"/>
          <w:lang w:val="uk-UA"/>
        </w:rPr>
        <w:t xml:space="preserve"> </w:t>
      </w:r>
    </w:p>
    <w:p w:rsidR="00772EC5" w:rsidRPr="00CE731A" w:rsidRDefault="002B43C2"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Здійснено прийом близько 360 громадян </w:t>
      </w:r>
      <w:proofErr w:type="spellStart"/>
      <w:r w:rsidR="0078742D" w:rsidRPr="00CE731A">
        <w:rPr>
          <w:rFonts w:ascii="Times New Roman" w:hAnsi="Times New Roman" w:cs="Times New Roman"/>
          <w:sz w:val="28"/>
          <w:szCs w:val="28"/>
          <w:lang w:val="uk-UA"/>
        </w:rPr>
        <w:t>громадян</w:t>
      </w:r>
      <w:proofErr w:type="spellEnd"/>
      <w:r w:rsidR="0078742D" w:rsidRPr="00CE731A">
        <w:rPr>
          <w:rFonts w:ascii="Times New Roman" w:hAnsi="Times New Roman" w:cs="Times New Roman"/>
          <w:sz w:val="28"/>
          <w:szCs w:val="28"/>
          <w:lang w:val="uk-UA"/>
        </w:rPr>
        <w:t xml:space="preserve"> з різних питань </w:t>
      </w:r>
      <w:r w:rsidR="00772EC5" w:rsidRPr="00CE731A">
        <w:rPr>
          <w:rFonts w:ascii="Times New Roman" w:hAnsi="Times New Roman" w:cs="Times New Roman"/>
          <w:sz w:val="28"/>
          <w:szCs w:val="28"/>
          <w:lang w:val="uk-UA"/>
        </w:rPr>
        <w:t>. Протягом 2022 року за сприяння адміністратора розміщено та зареєстровано 78 внутрішньо переміщених осіб.</w:t>
      </w:r>
    </w:p>
    <w:p w:rsidR="00B514F6" w:rsidRPr="006B27AB" w:rsidRDefault="0078742D"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proofErr w:type="spellStart"/>
      <w:r w:rsidR="00B514F6" w:rsidRPr="006B27AB">
        <w:rPr>
          <w:rFonts w:ascii="Times New Roman" w:hAnsi="Times New Roman" w:cs="Times New Roman"/>
          <w:b/>
          <w:sz w:val="28"/>
          <w:szCs w:val="28"/>
          <w:u w:val="single"/>
          <w:lang w:val="uk-UA"/>
        </w:rPr>
        <w:t>Надежда</w:t>
      </w:r>
      <w:proofErr w:type="spellEnd"/>
    </w:p>
    <w:p w:rsidR="00B514F6" w:rsidRPr="00CE731A" w:rsidRDefault="00B514F6"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Адміністратор </w:t>
      </w:r>
      <w:proofErr w:type="spellStart"/>
      <w:r w:rsidRPr="00CE731A">
        <w:rPr>
          <w:rFonts w:ascii="Times New Roman" w:hAnsi="Times New Roman" w:cs="Times New Roman"/>
          <w:sz w:val="28"/>
          <w:szCs w:val="28"/>
          <w:lang w:val="uk-UA"/>
        </w:rPr>
        <w:t>Мартем’янова</w:t>
      </w:r>
      <w:proofErr w:type="spellEnd"/>
      <w:r w:rsidRPr="00CE731A">
        <w:rPr>
          <w:rFonts w:ascii="Times New Roman" w:hAnsi="Times New Roman" w:cs="Times New Roman"/>
          <w:sz w:val="28"/>
          <w:szCs w:val="28"/>
          <w:lang w:val="uk-UA"/>
        </w:rPr>
        <w:t xml:space="preserve"> Віра Петрівна</w:t>
      </w:r>
      <w:r w:rsidR="006B27AB">
        <w:rPr>
          <w:rFonts w:ascii="Times New Roman" w:hAnsi="Times New Roman" w:cs="Times New Roman"/>
          <w:sz w:val="28"/>
          <w:szCs w:val="28"/>
          <w:lang w:val="uk-UA"/>
        </w:rPr>
        <w:t xml:space="preserve"> </w:t>
      </w:r>
      <w:r w:rsidRPr="00CE731A">
        <w:rPr>
          <w:rFonts w:ascii="Times New Roman" w:hAnsi="Times New Roman" w:cs="Times New Roman"/>
          <w:sz w:val="28"/>
          <w:szCs w:val="28"/>
          <w:lang w:val="uk-UA"/>
        </w:rPr>
        <w:t xml:space="preserve">має віддалене робоче місце за адресою вул. Миру, 25Б в селі </w:t>
      </w:r>
      <w:proofErr w:type="spellStart"/>
      <w:r w:rsidRPr="00CE731A">
        <w:rPr>
          <w:rFonts w:ascii="Times New Roman" w:hAnsi="Times New Roman" w:cs="Times New Roman"/>
          <w:sz w:val="28"/>
          <w:szCs w:val="28"/>
          <w:lang w:val="uk-UA"/>
        </w:rPr>
        <w:t>Надежда</w:t>
      </w:r>
      <w:proofErr w:type="spellEnd"/>
      <w:r w:rsidRPr="00CE731A">
        <w:rPr>
          <w:rFonts w:ascii="Times New Roman" w:hAnsi="Times New Roman" w:cs="Times New Roman"/>
          <w:sz w:val="28"/>
          <w:szCs w:val="28"/>
          <w:lang w:val="uk-UA"/>
        </w:rPr>
        <w:t xml:space="preserve">, в приміщенні колишньої </w:t>
      </w:r>
      <w:proofErr w:type="spellStart"/>
      <w:r w:rsidRPr="00CE731A">
        <w:rPr>
          <w:rFonts w:ascii="Times New Roman" w:hAnsi="Times New Roman" w:cs="Times New Roman"/>
          <w:sz w:val="28"/>
          <w:szCs w:val="28"/>
          <w:lang w:val="uk-UA"/>
        </w:rPr>
        <w:t>Надеждинської</w:t>
      </w:r>
      <w:proofErr w:type="spellEnd"/>
      <w:r w:rsidRPr="00CE731A">
        <w:rPr>
          <w:rFonts w:ascii="Times New Roman" w:hAnsi="Times New Roman" w:cs="Times New Roman"/>
          <w:sz w:val="28"/>
          <w:szCs w:val="28"/>
          <w:lang w:val="uk-UA"/>
        </w:rPr>
        <w:t xml:space="preserve"> сільської ради. Протяго</w:t>
      </w:r>
      <w:r w:rsidR="00404E9C">
        <w:rPr>
          <w:rFonts w:ascii="Times New Roman" w:hAnsi="Times New Roman" w:cs="Times New Roman"/>
          <w:sz w:val="28"/>
          <w:szCs w:val="28"/>
          <w:lang w:val="uk-UA"/>
        </w:rPr>
        <w:t>м 2022 року нею надано 211</w:t>
      </w:r>
      <w:r w:rsidRPr="00CE731A">
        <w:rPr>
          <w:rFonts w:ascii="Times New Roman" w:hAnsi="Times New Roman" w:cs="Times New Roman"/>
          <w:sz w:val="28"/>
          <w:szCs w:val="28"/>
          <w:lang w:val="uk-UA"/>
        </w:rPr>
        <w:t xml:space="preserve"> адміністративних послуг із них 141 це соціальні послуги, в тому числі </w:t>
      </w:r>
      <w:r w:rsidR="00D20642" w:rsidRPr="00CE731A">
        <w:rPr>
          <w:rFonts w:ascii="Times New Roman" w:hAnsi="Times New Roman" w:cs="Times New Roman"/>
          <w:sz w:val="28"/>
          <w:szCs w:val="28"/>
          <w:lang w:val="uk-UA"/>
        </w:rPr>
        <w:t xml:space="preserve">видано </w:t>
      </w:r>
      <w:r w:rsidR="00D20642" w:rsidRPr="00CE731A">
        <w:rPr>
          <w:rFonts w:ascii="Times New Roman" w:hAnsi="Times New Roman" w:cs="Times New Roman"/>
          <w:sz w:val="28"/>
          <w:szCs w:val="28"/>
          <w:lang w:val="uk-UA"/>
        </w:rPr>
        <w:lastRenderedPageBreak/>
        <w:t>57 довідок ВПО, здійснено вісім реєстрацій місця проживання та видано 13 витягів з Реєстру територіальної громади.</w:t>
      </w:r>
      <w:r w:rsidR="00404E9C">
        <w:rPr>
          <w:rFonts w:ascii="Times New Roman" w:hAnsi="Times New Roman" w:cs="Times New Roman"/>
          <w:sz w:val="28"/>
          <w:szCs w:val="28"/>
          <w:lang w:val="uk-UA"/>
        </w:rPr>
        <w:t xml:space="preserve"> Надано більше ніж 281 довідку, відповідей на запити, листи, надіслано повідомлень, підготовлено інформацій.</w:t>
      </w:r>
    </w:p>
    <w:p w:rsidR="00D20642" w:rsidRPr="00CE731A" w:rsidRDefault="00D20642"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Є відповідальною за ведення військового обліку по території колишньої </w:t>
      </w:r>
      <w:proofErr w:type="spellStart"/>
      <w:r w:rsidRPr="00CE731A">
        <w:rPr>
          <w:rFonts w:ascii="Times New Roman" w:hAnsi="Times New Roman" w:cs="Times New Roman"/>
          <w:sz w:val="28"/>
          <w:szCs w:val="28"/>
          <w:lang w:val="uk-UA"/>
        </w:rPr>
        <w:t>Надеждинсь</w:t>
      </w:r>
      <w:r w:rsidR="00996DEC" w:rsidRPr="00CE731A">
        <w:rPr>
          <w:rFonts w:ascii="Times New Roman" w:hAnsi="Times New Roman" w:cs="Times New Roman"/>
          <w:sz w:val="28"/>
          <w:szCs w:val="28"/>
          <w:lang w:val="uk-UA"/>
        </w:rPr>
        <w:t>кої</w:t>
      </w:r>
      <w:proofErr w:type="spellEnd"/>
      <w:r w:rsidR="00996DEC" w:rsidRPr="00CE731A">
        <w:rPr>
          <w:rFonts w:ascii="Times New Roman" w:hAnsi="Times New Roman" w:cs="Times New Roman"/>
          <w:sz w:val="28"/>
          <w:szCs w:val="28"/>
          <w:lang w:val="uk-UA"/>
        </w:rPr>
        <w:t xml:space="preserve"> сільської ради, куди входили</w:t>
      </w:r>
      <w:r w:rsidRPr="00CE731A">
        <w:rPr>
          <w:rFonts w:ascii="Times New Roman" w:hAnsi="Times New Roman" w:cs="Times New Roman"/>
          <w:sz w:val="28"/>
          <w:szCs w:val="28"/>
          <w:lang w:val="uk-UA"/>
        </w:rPr>
        <w:t xml:space="preserve"> населені пункти </w:t>
      </w:r>
      <w:proofErr w:type="spellStart"/>
      <w:r w:rsidRPr="00CE731A">
        <w:rPr>
          <w:rFonts w:ascii="Times New Roman" w:hAnsi="Times New Roman" w:cs="Times New Roman"/>
          <w:sz w:val="28"/>
          <w:szCs w:val="28"/>
          <w:lang w:val="uk-UA"/>
        </w:rPr>
        <w:t>Надежда</w:t>
      </w:r>
      <w:proofErr w:type="spellEnd"/>
      <w:r w:rsidRPr="00CE731A">
        <w:rPr>
          <w:rFonts w:ascii="Times New Roman" w:hAnsi="Times New Roman" w:cs="Times New Roman"/>
          <w:sz w:val="28"/>
          <w:szCs w:val="28"/>
          <w:lang w:val="uk-UA"/>
        </w:rPr>
        <w:t xml:space="preserve"> і </w:t>
      </w:r>
      <w:proofErr w:type="spellStart"/>
      <w:r w:rsidRPr="00CE731A">
        <w:rPr>
          <w:rFonts w:ascii="Times New Roman" w:hAnsi="Times New Roman" w:cs="Times New Roman"/>
          <w:sz w:val="28"/>
          <w:szCs w:val="28"/>
          <w:lang w:val="uk-UA"/>
        </w:rPr>
        <w:t>Климківка</w:t>
      </w:r>
      <w:proofErr w:type="spellEnd"/>
      <w:r w:rsidRPr="00CE731A">
        <w:rPr>
          <w:rFonts w:ascii="Times New Roman" w:hAnsi="Times New Roman" w:cs="Times New Roman"/>
          <w:sz w:val="28"/>
          <w:szCs w:val="28"/>
          <w:lang w:val="uk-UA"/>
        </w:rPr>
        <w:t xml:space="preserve"> з чисельністю зареєстрованих осіб </w:t>
      </w:r>
      <w:r w:rsidR="004B3C2B" w:rsidRPr="00CE731A">
        <w:rPr>
          <w:rFonts w:ascii="Times New Roman" w:hAnsi="Times New Roman" w:cs="Times New Roman"/>
          <w:sz w:val="28"/>
          <w:szCs w:val="28"/>
          <w:lang w:val="uk-UA"/>
        </w:rPr>
        <w:t>279 осіб, серед яких 97</w:t>
      </w:r>
      <w:r w:rsidR="003F5E7D" w:rsidRPr="00CE731A">
        <w:rPr>
          <w:rFonts w:ascii="Times New Roman" w:hAnsi="Times New Roman" w:cs="Times New Roman"/>
          <w:sz w:val="28"/>
          <w:szCs w:val="28"/>
          <w:lang w:val="uk-UA"/>
        </w:rPr>
        <w:t xml:space="preserve"> чоловіки. Протягом 2022 нею здійснювалося оповіщення в</w:t>
      </w:r>
      <w:r w:rsidR="004B3C2B" w:rsidRPr="00CE731A">
        <w:rPr>
          <w:rFonts w:ascii="Times New Roman" w:hAnsi="Times New Roman" w:cs="Times New Roman"/>
          <w:sz w:val="28"/>
          <w:szCs w:val="28"/>
          <w:lang w:val="uk-UA"/>
        </w:rPr>
        <w:t>ійськовозобов’язаних близько 90</w:t>
      </w:r>
      <w:r w:rsidR="003F5E7D" w:rsidRPr="00CE731A">
        <w:rPr>
          <w:rFonts w:ascii="Times New Roman" w:hAnsi="Times New Roman" w:cs="Times New Roman"/>
          <w:sz w:val="28"/>
          <w:szCs w:val="28"/>
          <w:lang w:val="uk-UA"/>
        </w:rPr>
        <w:t xml:space="preserve"> осіб про що складалися відповідні акти.</w:t>
      </w:r>
    </w:p>
    <w:p w:rsidR="00E13C58" w:rsidRPr="00CE731A" w:rsidRDefault="00D20642"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Проводить облік домогосподарств, підключена до двох реєстрів « Соціальна громада» та реєстру територіальної громади, веде картотеку до реєстру територіальної громади.</w:t>
      </w:r>
      <w:r w:rsidR="00E13C58" w:rsidRPr="00CE731A">
        <w:rPr>
          <w:rFonts w:ascii="Times New Roman" w:hAnsi="Times New Roman" w:cs="Times New Roman"/>
          <w:sz w:val="28"/>
          <w:szCs w:val="28"/>
          <w:lang w:val="uk-UA"/>
        </w:rPr>
        <w:t xml:space="preserve"> Складено актів -</w:t>
      </w:r>
      <w:r w:rsidR="002B43C2">
        <w:rPr>
          <w:rFonts w:ascii="Times New Roman" w:hAnsi="Times New Roman" w:cs="Times New Roman"/>
          <w:sz w:val="28"/>
          <w:szCs w:val="28"/>
          <w:lang w:val="uk-UA"/>
        </w:rPr>
        <w:t>2</w:t>
      </w:r>
    </w:p>
    <w:p w:rsidR="00772EC5" w:rsidRPr="00CE731A" w:rsidRDefault="00E13C58"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Здійснено пр</w:t>
      </w:r>
      <w:r w:rsidR="002B43C2">
        <w:rPr>
          <w:rFonts w:ascii="Times New Roman" w:hAnsi="Times New Roman" w:cs="Times New Roman"/>
          <w:sz w:val="28"/>
          <w:szCs w:val="28"/>
          <w:lang w:val="uk-UA"/>
        </w:rPr>
        <w:t xml:space="preserve">ийом близько 300 </w:t>
      </w:r>
      <w:r w:rsidRPr="00CE731A">
        <w:rPr>
          <w:rFonts w:ascii="Times New Roman" w:hAnsi="Times New Roman" w:cs="Times New Roman"/>
          <w:sz w:val="28"/>
          <w:szCs w:val="28"/>
          <w:lang w:val="uk-UA"/>
        </w:rPr>
        <w:t>громадян з різних питань</w:t>
      </w:r>
      <w:r w:rsidR="002B43C2">
        <w:rPr>
          <w:rFonts w:ascii="Times New Roman" w:hAnsi="Times New Roman" w:cs="Times New Roman"/>
          <w:sz w:val="28"/>
          <w:szCs w:val="28"/>
          <w:lang w:val="uk-UA"/>
        </w:rPr>
        <w:t xml:space="preserve">. </w:t>
      </w:r>
      <w:r w:rsidR="00772EC5" w:rsidRPr="00CE731A">
        <w:rPr>
          <w:rFonts w:ascii="Times New Roman" w:hAnsi="Times New Roman" w:cs="Times New Roman"/>
          <w:sz w:val="28"/>
          <w:szCs w:val="28"/>
          <w:lang w:val="uk-UA"/>
        </w:rPr>
        <w:t xml:space="preserve"> Протягом 2022 року за сприяння адміністратора розміщено та зареєстровано 8 внутрішньо переміщених осіб.</w:t>
      </w:r>
    </w:p>
    <w:p w:rsidR="00A05150" w:rsidRPr="006B27AB" w:rsidRDefault="004B3C2B"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r w:rsidR="00A05150" w:rsidRPr="006B27AB">
        <w:rPr>
          <w:rFonts w:ascii="Times New Roman" w:hAnsi="Times New Roman" w:cs="Times New Roman"/>
          <w:b/>
          <w:sz w:val="28"/>
          <w:szCs w:val="28"/>
          <w:u w:val="single"/>
          <w:lang w:val="uk-UA"/>
        </w:rPr>
        <w:t>СТАСІ</w:t>
      </w:r>
    </w:p>
    <w:p w:rsidR="00C41743" w:rsidRPr="00CE731A" w:rsidRDefault="00A05150"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Віддалене робоче місце адміністратора Михайленко Юлії Дмитрівни розташовано в с. Стасі по вулиці Миру, 40. Протягом 2022 року нею надано 1596 адміністративних послуг, із яких 1099 це соціальні послуги і 496 це </w:t>
      </w:r>
      <w:r w:rsidR="00996DEC" w:rsidRPr="00CE731A">
        <w:rPr>
          <w:rFonts w:ascii="Times New Roman" w:hAnsi="Times New Roman" w:cs="Times New Roman"/>
          <w:sz w:val="28"/>
          <w:szCs w:val="28"/>
          <w:lang w:val="uk-UA"/>
        </w:rPr>
        <w:t>довідки про взяття на облік ВПО та одна реєстрація місця проживання. І одна видача витягу з реєстру територіально</w:t>
      </w:r>
      <w:r w:rsidR="00404E9C">
        <w:rPr>
          <w:rFonts w:ascii="Times New Roman" w:hAnsi="Times New Roman" w:cs="Times New Roman"/>
          <w:sz w:val="28"/>
          <w:szCs w:val="28"/>
          <w:lang w:val="uk-UA"/>
        </w:rPr>
        <w:t xml:space="preserve">ї громади. Здійснено прийом 1872 </w:t>
      </w:r>
      <w:r w:rsidR="00996DEC" w:rsidRPr="00CE731A">
        <w:rPr>
          <w:rFonts w:ascii="Times New Roman" w:hAnsi="Times New Roman" w:cs="Times New Roman"/>
          <w:sz w:val="28"/>
          <w:szCs w:val="28"/>
          <w:lang w:val="uk-UA"/>
        </w:rPr>
        <w:t>громадян з рі</w:t>
      </w:r>
      <w:r w:rsidR="00587AC7">
        <w:rPr>
          <w:rFonts w:ascii="Times New Roman" w:hAnsi="Times New Roman" w:cs="Times New Roman"/>
          <w:sz w:val="28"/>
          <w:szCs w:val="28"/>
          <w:lang w:val="uk-UA"/>
        </w:rPr>
        <w:t>зних питань, складено актів 5</w:t>
      </w:r>
      <w:r w:rsidR="00996DEC" w:rsidRPr="00CE731A">
        <w:rPr>
          <w:rFonts w:ascii="Times New Roman" w:hAnsi="Times New Roman" w:cs="Times New Roman"/>
          <w:sz w:val="28"/>
          <w:szCs w:val="28"/>
          <w:lang w:val="uk-UA"/>
        </w:rPr>
        <w:t xml:space="preserve"> та надано</w:t>
      </w:r>
      <w:r w:rsidR="00404E9C">
        <w:rPr>
          <w:rFonts w:ascii="Times New Roman" w:hAnsi="Times New Roman" w:cs="Times New Roman"/>
          <w:sz w:val="28"/>
          <w:szCs w:val="28"/>
          <w:lang w:val="uk-UA"/>
        </w:rPr>
        <w:t xml:space="preserve"> </w:t>
      </w:r>
      <w:r w:rsidR="00996DEC" w:rsidRPr="00CE731A">
        <w:rPr>
          <w:rFonts w:ascii="Times New Roman" w:hAnsi="Times New Roman" w:cs="Times New Roman"/>
          <w:sz w:val="28"/>
          <w:szCs w:val="28"/>
          <w:lang w:val="uk-UA"/>
        </w:rPr>
        <w:t>від</w:t>
      </w:r>
      <w:r w:rsidR="00404E9C">
        <w:rPr>
          <w:rFonts w:ascii="Times New Roman" w:hAnsi="Times New Roman" w:cs="Times New Roman"/>
          <w:sz w:val="28"/>
          <w:szCs w:val="28"/>
          <w:lang w:val="uk-UA"/>
        </w:rPr>
        <w:t xml:space="preserve">повідей </w:t>
      </w:r>
      <w:r w:rsidR="00587AC7">
        <w:rPr>
          <w:rFonts w:ascii="Times New Roman" w:hAnsi="Times New Roman" w:cs="Times New Roman"/>
          <w:sz w:val="28"/>
          <w:szCs w:val="28"/>
          <w:lang w:val="uk-UA"/>
        </w:rPr>
        <w:t>на запити нотаріусів</w:t>
      </w:r>
      <w:r w:rsidR="002B43C2">
        <w:rPr>
          <w:rFonts w:ascii="Times New Roman" w:hAnsi="Times New Roman" w:cs="Times New Roman"/>
          <w:sz w:val="28"/>
          <w:szCs w:val="28"/>
          <w:lang w:val="uk-UA"/>
        </w:rPr>
        <w:t xml:space="preserve">, ВДВС, та інших організацій - </w:t>
      </w:r>
      <w:r w:rsidR="00404E9C">
        <w:rPr>
          <w:rFonts w:ascii="Times New Roman" w:hAnsi="Times New Roman" w:cs="Times New Roman"/>
          <w:sz w:val="28"/>
          <w:szCs w:val="28"/>
          <w:lang w:val="uk-UA"/>
        </w:rPr>
        <w:t>3</w:t>
      </w:r>
      <w:r w:rsidR="002B43C2">
        <w:rPr>
          <w:rFonts w:ascii="Times New Roman" w:hAnsi="Times New Roman" w:cs="Times New Roman"/>
          <w:sz w:val="28"/>
          <w:szCs w:val="28"/>
          <w:lang w:val="uk-UA"/>
        </w:rPr>
        <w:t>2</w:t>
      </w:r>
      <w:r w:rsidR="00404E9C">
        <w:rPr>
          <w:rFonts w:ascii="Times New Roman" w:hAnsi="Times New Roman" w:cs="Times New Roman"/>
          <w:sz w:val="28"/>
          <w:szCs w:val="28"/>
          <w:lang w:val="uk-UA"/>
        </w:rPr>
        <w:t>8</w:t>
      </w:r>
      <w:r w:rsidR="00587AC7">
        <w:rPr>
          <w:rFonts w:ascii="Times New Roman" w:hAnsi="Times New Roman" w:cs="Times New Roman"/>
          <w:sz w:val="28"/>
          <w:szCs w:val="28"/>
          <w:lang w:val="uk-UA"/>
        </w:rPr>
        <w:t>.</w:t>
      </w:r>
    </w:p>
    <w:p w:rsidR="00996DEC" w:rsidRPr="00CE731A" w:rsidRDefault="00C41743"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Михайленко Юлія Д</w:t>
      </w:r>
      <w:r w:rsidR="00996DEC" w:rsidRPr="00CE731A">
        <w:rPr>
          <w:rFonts w:ascii="Times New Roman" w:hAnsi="Times New Roman" w:cs="Times New Roman"/>
          <w:sz w:val="28"/>
          <w:szCs w:val="28"/>
          <w:lang w:val="uk-UA"/>
        </w:rPr>
        <w:t xml:space="preserve">митрівна є відповідальною за ведення військового обліку на території колишньої </w:t>
      </w:r>
      <w:proofErr w:type="spellStart"/>
      <w:r w:rsidR="00996DEC" w:rsidRPr="00CE731A">
        <w:rPr>
          <w:rFonts w:ascii="Times New Roman" w:hAnsi="Times New Roman" w:cs="Times New Roman"/>
          <w:sz w:val="28"/>
          <w:szCs w:val="28"/>
          <w:lang w:val="uk-UA"/>
        </w:rPr>
        <w:t>Стасівської</w:t>
      </w:r>
      <w:proofErr w:type="spellEnd"/>
      <w:r w:rsidR="00996DEC" w:rsidRPr="00CE731A">
        <w:rPr>
          <w:rFonts w:ascii="Times New Roman" w:hAnsi="Times New Roman" w:cs="Times New Roman"/>
          <w:sz w:val="28"/>
          <w:szCs w:val="28"/>
          <w:lang w:val="uk-UA"/>
        </w:rPr>
        <w:t xml:space="preserve"> сільської ради яка складалася з сіл Стасі,</w:t>
      </w:r>
    </w:p>
    <w:p w:rsidR="00996DEC" w:rsidRPr="00CE731A" w:rsidRDefault="00996DEC"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Гавронці</w:t>
      </w:r>
      <w:proofErr w:type="spellEnd"/>
      <w:r w:rsidRPr="00CE731A">
        <w:rPr>
          <w:rFonts w:ascii="Times New Roman" w:hAnsi="Times New Roman" w:cs="Times New Roman"/>
          <w:sz w:val="28"/>
          <w:szCs w:val="28"/>
          <w:lang w:val="uk-UA"/>
        </w:rPr>
        <w:t>, Глоди, Кам’янка, Михайлівка, Слиньків Яр, чисельність зареєстрованих осіб в яких складає 2311 зар</w:t>
      </w:r>
      <w:r w:rsidR="00FA7F71" w:rsidRPr="00CE731A">
        <w:rPr>
          <w:rFonts w:ascii="Times New Roman" w:hAnsi="Times New Roman" w:cs="Times New Roman"/>
          <w:sz w:val="28"/>
          <w:szCs w:val="28"/>
          <w:lang w:val="uk-UA"/>
        </w:rPr>
        <w:t>еєстрованих осіб, серед яких 685</w:t>
      </w:r>
      <w:r w:rsidRPr="00CE731A">
        <w:rPr>
          <w:rFonts w:ascii="Times New Roman" w:hAnsi="Times New Roman" w:cs="Times New Roman"/>
          <w:sz w:val="28"/>
          <w:szCs w:val="28"/>
          <w:lang w:val="uk-UA"/>
        </w:rPr>
        <w:t xml:space="preserve"> це чоловіки.</w:t>
      </w:r>
      <w:r w:rsidR="00E95FCF" w:rsidRPr="00CE731A">
        <w:rPr>
          <w:rFonts w:ascii="Times New Roman" w:hAnsi="Times New Roman" w:cs="Times New Roman"/>
          <w:sz w:val="28"/>
          <w:szCs w:val="28"/>
          <w:lang w:val="uk-UA"/>
        </w:rPr>
        <w:t xml:space="preserve"> Протягом 2022 року Михайленко Юлією Дмитрівною разом зі старостою здій</w:t>
      </w:r>
      <w:r w:rsidR="00FA7F71" w:rsidRPr="00CE731A">
        <w:rPr>
          <w:rFonts w:ascii="Times New Roman" w:hAnsi="Times New Roman" w:cs="Times New Roman"/>
          <w:sz w:val="28"/>
          <w:szCs w:val="28"/>
          <w:lang w:val="uk-UA"/>
        </w:rPr>
        <w:t>снювалося оповіщення близько 680</w:t>
      </w:r>
      <w:r w:rsidR="00E95FCF" w:rsidRPr="00CE731A">
        <w:rPr>
          <w:rFonts w:ascii="Times New Roman" w:hAnsi="Times New Roman" w:cs="Times New Roman"/>
          <w:sz w:val="28"/>
          <w:szCs w:val="28"/>
          <w:lang w:val="uk-UA"/>
        </w:rPr>
        <w:t xml:space="preserve"> осіб про що складалися відповідні акти та були вручені повістки.</w:t>
      </w:r>
    </w:p>
    <w:p w:rsidR="00E95FCF" w:rsidRPr="00CE731A" w:rsidRDefault="00E95FC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Проводить облік домогосподарств, підключена до двох реєстрів « Соціальна громада» та реєстру територіальної громади, веде картотеку до реєстру територіальної громади.</w:t>
      </w:r>
    </w:p>
    <w:p w:rsidR="00772EC5" w:rsidRPr="00CE731A" w:rsidRDefault="00772EC5"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Протягом 2022 року за сприяння адміністрато</w:t>
      </w:r>
      <w:r w:rsidR="002D163F" w:rsidRPr="00CE731A">
        <w:rPr>
          <w:rFonts w:ascii="Times New Roman" w:hAnsi="Times New Roman" w:cs="Times New Roman"/>
          <w:sz w:val="28"/>
          <w:szCs w:val="28"/>
          <w:lang w:val="uk-UA"/>
        </w:rPr>
        <w:t>ра розміщено та зареєстровано 563 внутрішньо переміщені осо</w:t>
      </w:r>
      <w:r w:rsidRPr="00CE731A">
        <w:rPr>
          <w:rFonts w:ascii="Times New Roman" w:hAnsi="Times New Roman" w:cs="Times New Roman"/>
          <w:sz w:val="28"/>
          <w:szCs w:val="28"/>
          <w:lang w:val="uk-UA"/>
        </w:rPr>
        <w:t>б</w:t>
      </w:r>
      <w:r w:rsidR="002D163F" w:rsidRPr="00CE731A">
        <w:rPr>
          <w:rFonts w:ascii="Times New Roman" w:hAnsi="Times New Roman" w:cs="Times New Roman"/>
          <w:sz w:val="28"/>
          <w:szCs w:val="28"/>
          <w:lang w:val="uk-UA"/>
        </w:rPr>
        <w:t>и</w:t>
      </w:r>
      <w:r w:rsidRPr="00CE731A">
        <w:rPr>
          <w:rFonts w:ascii="Times New Roman" w:hAnsi="Times New Roman" w:cs="Times New Roman"/>
          <w:sz w:val="28"/>
          <w:szCs w:val="28"/>
          <w:lang w:val="uk-UA"/>
        </w:rPr>
        <w:t>.</w:t>
      </w:r>
    </w:p>
    <w:p w:rsidR="00587AC7" w:rsidRPr="00587AC7" w:rsidRDefault="00C42A0F" w:rsidP="00587AC7">
      <w:pPr>
        <w:spacing w:after="150" w:line="240" w:lineRule="auto"/>
        <w:ind w:firstLine="450"/>
        <w:jc w:val="both"/>
        <w:rPr>
          <w:rFonts w:ascii="Times New Roman" w:eastAsia="Times New Roman" w:hAnsi="Times New Roman" w:cs="Times New Roman"/>
          <w:color w:val="333333"/>
          <w:sz w:val="34"/>
          <w:szCs w:val="34"/>
          <w:lang w:val="uk-UA" w:eastAsia="ru-RU"/>
        </w:rPr>
      </w:pPr>
      <w:r w:rsidRPr="00CE731A">
        <w:rPr>
          <w:rFonts w:ascii="Times New Roman" w:hAnsi="Times New Roman" w:cs="Times New Roman"/>
          <w:sz w:val="28"/>
          <w:szCs w:val="28"/>
          <w:lang w:val="uk-UA"/>
        </w:rPr>
        <w:lastRenderedPageBreak/>
        <w:t>За результатами роботи у 2022 році у зв’язку з найбільшою чисельністю військовозобов’язаних осіб, які перебувають на обліку</w:t>
      </w:r>
      <w:r w:rsidR="00587AC7">
        <w:rPr>
          <w:rFonts w:ascii="Times New Roman" w:hAnsi="Times New Roman" w:cs="Times New Roman"/>
          <w:sz w:val="28"/>
          <w:szCs w:val="28"/>
          <w:lang w:val="uk-UA"/>
        </w:rPr>
        <w:t>, 685 чоловік</w:t>
      </w:r>
      <w:r w:rsidRPr="00CE731A">
        <w:rPr>
          <w:rFonts w:ascii="Times New Roman" w:hAnsi="Times New Roman" w:cs="Times New Roman"/>
          <w:sz w:val="28"/>
          <w:szCs w:val="28"/>
          <w:lang w:val="uk-UA"/>
        </w:rPr>
        <w:t xml:space="preserve"> та у відповідності до положень Постанови Кабінету Міністрів України </w:t>
      </w:r>
      <w:r w:rsidR="00587AC7">
        <w:rPr>
          <w:rFonts w:ascii="Times New Roman" w:hAnsi="Times New Roman" w:cs="Times New Roman"/>
          <w:sz w:val="28"/>
          <w:szCs w:val="28"/>
          <w:lang w:val="uk-UA"/>
        </w:rPr>
        <w:t xml:space="preserve"> </w:t>
      </w:r>
      <w:r w:rsidRPr="00CE731A">
        <w:rPr>
          <w:rFonts w:ascii="Times New Roman" w:hAnsi="Times New Roman" w:cs="Times New Roman"/>
          <w:sz w:val="28"/>
          <w:szCs w:val="28"/>
          <w:lang w:val="uk-UA"/>
        </w:rPr>
        <w:t>№</w:t>
      </w:r>
      <w:r w:rsidR="00587AC7">
        <w:rPr>
          <w:rFonts w:ascii="Times New Roman" w:hAnsi="Times New Roman" w:cs="Times New Roman"/>
          <w:sz w:val="28"/>
          <w:szCs w:val="28"/>
          <w:lang w:val="uk-UA"/>
        </w:rPr>
        <w:t>1487 ві</w:t>
      </w:r>
      <w:r w:rsidRPr="00CE731A">
        <w:rPr>
          <w:rFonts w:ascii="Times New Roman" w:hAnsi="Times New Roman" w:cs="Times New Roman"/>
          <w:sz w:val="28"/>
          <w:szCs w:val="28"/>
          <w:lang w:val="uk-UA"/>
        </w:rPr>
        <w:t>д</w:t>
      </w:r>
      <w:r w:rsidR="00587AC7">
        <w:rPr>
          <w:rFonts w:ascii="Times New Roman" w:hAnsi="Times New Roman" w:cs="Times New Roman"/>
          <w:sz w:val="28"/>
          <w:szCs w:val="28"/>
          <w:lang w:val="uk-UA"/>
        </w:rPr>
        <w:t xml:space="preserve"> 30 грудня 2022 року «Про затвердження Порядку організації та ведення військового обліку призовників, військовозобов’язаних та резервістів», згідно пункту 10 вищевказаної постанови в якому зазначено, що </w:t>
      </w:r>
      <w:r w:rsidR="00587AC7">
        <w:rPr>
          <w:rFonts w:ascii="Times New Roman" w:eastAsia="Times New Roman" w:hAnsi="Times New Roman" w:cs="Times New Roman"/>
          <w:color w:val="333333"/>
          <w:sz w:val="34"/>
          <w:szCs w:val="34"/>
          <w:lang w:val="uk-UA" w:eastAsia="ru-RU"/>
        </w:rPr>
        <w:t>з</w:t>
      </w:r>
      <w:r w:rsidR="00587AC7" w:rsidRPr="00587AC7">
        <w:rPr>
          <w:rFonts w:ascii="Times New Roman" w:eastAsia="Times New Roman" w:hAnsi="Times New Roman" w:cs="Times New Roman"/>
          <w:color w:val="333333"/>
          <w:sz w:val="34"/>
          <w:szCs w:val="34"/>
          <w:lang w:val="uk-UA" w:eastAsia="ru-RU"/>
        </w:rPr>
        <w:t>а наявності на військовому обліку менше 500 призовників, військовозобов’язаних та резервістів обов’язки щодо ведення військового обліку покладаються на особу служби персоналу, якій встановлюється доплата в розмірі до 50 відсотків посадового окладу, а для державних службовців - в межах економії фонду оплати праці.</w:t>
      </w:r>
      <w:r w:rsidR="00587AC7">
        <w:rPr>
          <w:rFonts w:ascii="Times New Roman" w:eastAsia="Times New Roman" w:hAnsi="Times New Roman" w:cs="Times New Roman"/>
          <w:color w:val="333333"/>
          <w:sz w:val="34"/>
          <w:szCs w:val="34"/>
          <w:lang w:val="uk-UA" w:eastAsia="ru-RU"/>
        </w:rPr>
        <w:t xml:space="preserve"> У  адміністратора Михайленко Юлії Дмитрівни на обліку перебуває 685 чоловік, що значно більше ніж 500. </w:t>
      </w:r>
    </w:p>
    <w:p w:rsidR="00C42A0F" w:rsidRPr="00CE731A" w:rsidRDefault="00587AC7"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Виходячи з вищевикладеного </w:t>
      </w:r>
      <w:r w:rsidR="00404E9C">
        <w:rPr>
          <w:rFonts w:ascii="Times New Roman" w:hAnsi="Times New Roman" w:cs="Times New Roman"/>
          <w:sz w:val="28"/>
          <w:szCs w:val="28"/>
          <w:lang w:val="uk-UA"/>
        </w:rPr>
        <w:t>та згідно рекомендації наданої</w:t>
      </w:r>
      <w:r w:rsidR="00910E61">
        <w:rPr>
          <w:rFonts w:ascii="Times New Roman" w:hAnsi="Times New Roman" w:cs="Times New Roman"/>
          <w:sz w:val="28"/>
          <w:szCs w:val="28"/>
          <w:lang w:val="uk-UA"/>
        </w:rPr>
        <w:t xml:space="preserve"> на семінарі </w:t>
      </w:r>
      <w:r w:rsidR="00133310">
        <w:rPr>
          <w:rFonts w:ascii="Times New Roman" w:hAnsi="Times New Roman" w:cs="Times New Roman"/>
          <w:sz w:val="28"/>
          <w:szCs w:val="28"/>
          <w:lang w:val="uk-UA"/>
        </w:rPr>
        <w:t xml:space="preserve"> з</w:t>
      </w:r>
      <w:r w:rsidR="00133310">
        <w:rPr>
          <w:rFonts w:eastAsia="Times New Roman" w:cs="Times New Roman"/>
          <w:sz w:val="28"/>
          <w:szCs w:val="20"/>
          <w:lang w:val="uk-UA" w:eastAsia="ru-RU"/>
        </w:rPr>
        <w:t>аступником начальника відділу – начальник  відділення обліку мобілізаційної роботи</w:t>
      </w:r>
      <w:r w:rsidR="00133310" w:rsidRPr="00133310">
        <w:rPr>
          <w:rFonts w:eastAsia="Times New Roman" w:cs="Times New Roman"/>
          <w:sz w:val="28"/>
          <w:szCs w:val="20"/>
          <w:lang w:val="uk-UA" w:eastAsia="ru-RU"/>
        </w:rPr>
        <w:t xml:space="preserve"> </w:t>
      </w:r>
      <w:r w:rsidR="00133310">
        <w:rPr>
          <w:rFonts w:eastAsia="Times New Roman" w:cs="Times New Roman"/>
          <w:sz w:val="28"/>
          <w:szCs w:val="20"/>
          <w:lang w:val="uk-UA" w:eastAsia="ru-RU"/>
        </w:rPr>
        <w:t>п</w:t>
      </w:r>
      <w:r w:rsidR="00133310" w:rsidRPr="006F1A41">
        <w:rPr>
          <w:rFonts w:eastAsia="Times New Roman" w:cs="Times New Roman"/>
          <w:sz w:val="28"/>
          <w:szCs w:val="20"/>
          <w:lang w:val="uk-UA" w:eastAsia="ru-RU"/>
        </w:rPr>
        <w:t>’</w:t>
      </w:r>
      <w:r w:rsidR="00133310">
        <w:rPr>
          <w:rFonts w:eastAsia="Times New Roman" w:cs="Times New Roman"/>
          <w:sz w:val="28"/>
          <w:szCs w:val="20"/>
          <w:lang w:val="uk-UA" w:eastAsia="ru-RU"/>
        </w:rPr>
        <w:t xml:space="preserve">ятого відділу Полтавського РТЦК та СП майором Володимиром ЖДАНОВИМ </w:t>
      </w:r>
      <w:r w:rsidR="00C42A0F" w:rsidRPr="00CE731A">
        <w:rPr>
          <w:rFonts w:ascii="Times New Roman" w:hAnsi="Times New Roman" w:cs="Times New Roman"/>
          <w:sz w:val="28"/>
          <w:szCs w:val="28"/>
          <w:lang w:val="uk-UA"/>
        </w:rPr>
        <w:t xml:space="preserve">прошу </w:t>
      </w:r>
      <w:r w:rsidR="00133310">
        <w:rPr>
          <w:rFonts w:ascii="Times New Roman" w:hAnsi="Times New Roman" w:cs="Times New Roman"/>
          <w:sz w:val="28"/>
          <w:szCs w:val="28"/>
          <w:lang w:val="uk-UA"/>
        </w:rPr>
        <w:t>керівництво розглянути можливість встановлення надбавки</w:t>
      </w:r>
      <w:r w:rsidR="00C42A0F" w:rsidRPr="00CE731A">
        <w:rPr>
          <w:rFonts w:ascii="Times New Roman" w:hAnsi="Times New Roman" w:cs="Times New Roman"/>
          <w:sz w:val="28"/>
          <w:szCs w:val="28"/>
          <w:lang w:val="uk-UA"/>
        </w:rPr>
        <w:t xml:space="preserve"> за ведення військового обліку Михайленко Юлії Дмитрівні, адміністратору Центру надання адміністративних послуг Диканської селищн</w:t>
      </w:r>
      <w:r>
        <w:rPr>
          <w:rFonts w:ascii="Times New Roman" w:hAnsi="Times New Roman" w:cs="Times New Roman"/>
          <w:sz w:val="28"/>
          <w:szCs w:val="28"/>
          <w:lang w:val="uk-UA"/>
        </w:rPr>
        <w:t>ої ради в розмірі 50 відсотків посадового окладу, як це передбачено Постан</w:t>
      </w:r>
      <w:r w:rsidR="008E69EA">
        <w:rPr>
          <w:rFonts w:ascii="Times New Roman" w:hAnsi="Times New Roman" w:cs="Times New Roman"/>
          <w:sz w:val="28"/>
          <w:szCs w:val="28"/>
          <w:lang w:val="uk-UA"/>
        </w:rPr>
        <w:t xml:space="preserve">овою Кабінету Міністрів України </w:t>
      </w:r>
      <w:r w:rsidR="008E69EA" w:rsidRPr="00CE731A">
        <w:rPr>
          <w:rFonts w:ascii="Times New Roman" w:hAnsi="Times New Roman" w:cs="Times New Roman"/>
          <w:sz w:val="28"/>
          <w:szCs w:val="28"/>
          <w:lang w:val="uk-UA"/>
        </w:rPr>
        <w:t>№</w:t>
      </w:r>
      <w:r w:rsidR="008E69EA">
        <w:rPr>
          <w:rFonts w:ascii="Times New Roman" w:hAnsi="Times New Roman" w:cs="Times New Roman"/>
          <w:sz w:val="28"/>
          <w:szCs w:val="28"/>
          <w:lang w:val="uk-UA"/>
        </w:rPr>
        <w:t>1487 ві</w:t>
      </w:r>
      <w:r w:rsidR="008E69EA" w:rsidRPr="00CE731A">
        <w:rPr>
          <w:rFonts w:ascii="Times New Roman" w:hAnsi="Times New Roman" w:cs="Times New Roman"/>
          <w:sz w:val="28"/>
          <w:szCs w:val="28"/>
          <w:lang w:val="uk-UA"/>
        </w:rPr>
        <w:t>д</w:t>
      </w:r>
      <w:r w:rsidR="008E69EA">
        <w:rPr>
          <w:rFonts w:ascii="Times New Roman" w:hAnsi="Times New Roman" w:cs="Times New Roman"/>
          <w:sz w:val="28"/>
          <w:szCs w:val="28"/>
          <w:lang w:val="uk-UA"/>
        </w:rPr>
        <w:t xml:space="preserve"> 30 грудня 2022 року «Про затвердження Порядку організації та ведення військового обліку призовників, військовозобов’язаних та резервістів», згідно пункту 10 вищевказаної постанови.</w:t>
      </w:r>
    </w:p>
    <w:p w:rsidR="00842EC8" w:rsidRPr="006B27AB" w:rsidRDefault="00FA7F71"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r w:rsidR="00842EC8" w:rsidRPr="006B27AB">
        <w:rPr>
          <w:rFonts w:ascii="Times New Roman" w:hAnsi="Times New Roman" w:cs="Times New Roman"/>
          <w:b/>
          <w:sz w:val="28"/>
          <w:szCs w:val="28"/>
          <w:u w:val="single"/>
          <w:lang w:val="uk-UA"/>
        </w:rPr>
        <w:t>Полтава</w:t>
      </w:r>
    </w:p>
    <w:p w:rsidR="005E460F" w:rsidRPr="00CE731A" w:rsidRDefault="005E460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У 2022 році в м. Полтава по вулиці </w:t>
      </w:r>
      <w:r w:rsidR="00892EE2" w:rsidRPr="00CE731A">
        <w:rPr>
          <w:rFonts w:ascii="Times New Roman" w:hAnsi="Times New Roman" w:cs="Times New Roman"/>
          <w:sz w:val="28"/>
          <w:szCs w:val="28"/>
          <w:lang w:val="uk-UA"/>
        </w:rPr>
        <w:t xml:space="preserve">Соборності,76 було розташовано віддалене робоче місце реєстратора </w:t>
      </w:r>
      <w:proofErr w:type="spellStart"/>
      <w:r w:rsidR="00892EE2" w:rsidRPr="00CE731A">
        <w:rPr>
          <w:rFonts w:ascii="Times New Roman" w:hAnsi="Times New Roman" w:cs="Times New Roman"/>
          <w:sz w:val="28"/>
          <w:szCs w:val="28"/>
          <w:lang w:val="uk-UA"/>
        </w:rPr>
        <w:t>Москалюк</w:t>
      </w:r>
      <w:proofErr w:type="spellEnd"/>
      <w:r w:rsidR="00892EE2" w:rsidRPr="00CE731A">
        <w:rPr>
          <w:rFonts w:ascii="Times New Roman" w:hAnsi="Times New Roman" w:cs="Times New Roman"/>
          <w:sz w:val="28"/>
          <w:szCs w:val="28"/>
          <w:lang w:val="uk-UA"/>
        </w:rPr>
        <w:t xml:space="preserve"> Марини Абрамівни. Нею протягом 2022 року було надано 7 адміністративних послуг пов’язаних з державною реєстрацією речових прав на нерухоме майно та їх обтяжень.  Мала кількість наданих даним державним реєстратором послуг пов’язана з тим, що навчання по доступах до реєстрів вона закінчила 17 лютого 2022 року з 24.02.2022 по 14.06.2022 реєстри не працювали, один місяць вона була у відпустці за власний рахунок і лише 2 місяці здійснювала реєстраційні дії, а 08 вересня 2022 року звільнилась. Була підключена до двох реєстрів: державного реєстру речових прав на нерухоме майно та їх обтяжень і Єдиного Державного реєстру юридичних осіб, фізичних осіб підприємців та громадських формувань.</w:t>
      </w:r>
    </w:p>
    <w:p w:rsidR="00842EC8" w:rsidRPr="006B27AB" w:rsidRDefault="00FA7F71"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proofErr w:type="spellStart"/>
      <w:r w:rsidR="00842EC8" w:rsidRPr="006B27AB">
        <w:rPr>
          <w:rFonts w:ascii="Times New Roman" w:hAnsi="Times New Roman" w:cs="Times New Roman"/>
          <w:b/>
          <w:sz w:val="28"/>
          <w:szCs w:val="28"/>
          <w:u w:val="single"/>
          <w:lang w:val="uk-UA"/>
        </w:rPr>
        <w:t>Балясне</w:t>
      </w:r>
      <w:proofErr w:type="spellEnd"/>
    </w:p>
    <w:p w:rsidR="0011335B" w:rsidRPr="00CE731A" w:rsidRDefault="0011335B"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lastRenderedPageBreak/>
        <w:t xml:space="preserve">Державний реєстратор </w:t>
      </w:r>
      <w:r w:rsidR="00FE509E" w:rsidRPr="00CE731A">
        <w:rPr>
          <w:rFonts w:ascii="Times New Roman" w:hAnsi="Times New Roman" w:cs="Times New Roman"/>
          <w:sz w:val="28"/>
          <w:szCs w:val="28"/>
          <w:lang w:val="uk-UA"/>
        </w:rPr>
        <w:t xml:space="preserve">з функціями адміністратора </w:t>
      </w:r>
      <w:proofErr w:type="spellStart"/>
      <w:r w:rsidRPr="00CE731A">
        <w:rPr>
          <w:rFonts w:ascii="Times New Roman" w:hAnsi="Times New Roman" w:cs="Times New Roman"/>
          <w:sz w:val="28"/>
          <w:szCs w:val="28"/>
          <w:lang w:val="uk-UA"/>
        </w:rPr>
        <w:t>Макаревич</w:t>
      </w:r>
      <w:proofErr w:type="spellEnd"/>
      <w:r w:rsidRPr="00CE731A">
        <w:rPr>
          <w:rFonts w:ascii="Times New Roman" w:hAnsi="Times New Roman" w:cs="Times New Roman"/>
          <w:sz w:val="28"/>
          <w:szCs w:val="28"/>
          <w:lang w:val="uk-UA"/>
        </w:rPr>
        <w:t xml:space="preserve"> Олена Анатоліївна, віддалене робоче місце якої знаходиться за адресою вул. Спортивна 19Б, село </w:t>
      </w:r>
      <w:proofErr w:type="spellStart"/>
      <w:r w:rsidRPr="00CE731A">
        <w:rPr>
          <w:rFonts w:ascii="Times New Roman" w:hAnsi="Times New Roman" w:cs="Times New Roman"/>
          <w:sz w:val="28"/>
          <w:szCs w:val="28"/>
          <w:lang w:val="uk-UA"/>
        </w:rPr>
        <w:t>Балясн</w:t>
      </w:r>
      <w:r w:rsidR="00624617">
        <w:rPr>
          <w:rFonts w:ascii="Times New Roman" w:hAnsi="Times New Roman" w:cs="Times New Roman"/>
          <w:sz w:val="28"/>
          <w:szCs w:val="28"/>
          <w:lang w:val="uk-UA"/>
        </w:rPr>
        <w:t>е</w:t>
      </w:r>
      <w:proofErr w:type="spellEnd"/>
      <w:r w:rsidR="00624617">
        <w:rPr>
          <w:rFonts w:ascii="Times New Roman" w:hAnsi="Times New Roman" w:cs="Times New Roman"/>
          <w:sz w:val="28"/>
          <w:szCs w:val="28"/>
          <w:lang w:val="uk-UA"/>
        </w:rPr>
        <w:t xml:space="preserve"> протягом 2022 року надала 1750</w:t>
      </w:r>
      <w:r w:rsidRPr="00CE731A">
        <w:rPr>
          <w:rFonts w:ascii="Times New Roman" w:hAnsi="Times New Roman" w:cs="Times New Roman"/>
          <w:sz w:val="28"/>
          <w:szCs w:val="28"/>
          <w:lang w:val="uk-UA"/>
        </w:rPr>
        <w:t xml:space="preserve"> адміністративні послуги, із них 761 соціального характеру,  316 довідки про взяття на облік ВПО, 63 послуги з реєстрації місця проживання у тому числі видано 50 витягів з</w:t>
      </w:r>
      <w:r w:rsidR="00910E61">
        <w:rPr>
          <w:rFonts w:ascii="Times New Roman" w:hAnsi="Times New Roman" w:cs="Times New Roman"/>
          <w:sz w:val="28"/>
          <w:szCs w:val="28"/>
          <w:lang w:val="uk-UA"/>
        </w:rPr>
        <w:t xml:space="preserve"> реєстру територіальної громади, 560 державних реєстрацій нерухомого майна. </w:t>
      </w:r>
      <w:r w:rsidR="00F57DC1" w:rsidRPr="00CE731A">
        <w:rPr>
          <w:rFonts w:ascii="Times New Roman" w:hAnsi="Times New Roman" w:cs="Times New Roman"/>
          <w:sz w:val="28"/>
          <w:szCs w:val="28"/>
          <w:lang w:val="uk-UA"/>
        </w:rPr>
        <w:t xml:space="preserve">До листопада 2022 року також здійснювала облік військовозобов’язаних осіб по колишній </w:t>
      </w:r>
      <w:proofErr w:type="spellStart"/>
      <w:r w:rsidR="00F57DC1" w:rsidRPr="00CE731A">
        <w:rPr>
          <w:rFonts w:ascii="Times New Roman" w:hAnsi="Times New Roman" w:cs="Times New Roman"/>
          <w:sz w:val="28"/>
          <w:szCs w:val="28"/>
          <w:lang w:val="uk-UA"/>
        </w:rPr>
        <w:t>Балясненській</w:t>
      </w:r>
      <w:proofErr w:type="spellEnd"/>
      <w:r w:rsidR="00F57DC1" w:rsidRPr="00CE731A">
        <w:rPr>
          <w:rFonts w:ascii="Times New Roman" w:hAnsi="Times New Roman" w:cs="Times New Roman"/>
          <w:sz w:val="28"/>
          <w:szCs w:val="28"/>
          <w:lang w:val="uk-UA"/>
        </w:rPr>
        <w:t xml:space="preserve"> сільській раді.</w:t>
      </w:r>
    </w:p>
    <w:p w:rsidR="00910E61" w:rsidRDefault="00F57DC1" w:rsidP="00910E61">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Проводила облік домогосподарств, підключена до чотирьох  реєстрів «Соціальна громада», реєстру територіальної громади, реєстру ДРАЦС, реєстру ДРРП, вела адресну картотеку до реєстру територіальної громади.</w:t>
      </w:r>
      <w:r w:rsidR="002F24E3" w:rsidRPr="00CE731A">
        <w:rPr>
          <w:rFonts w:ascii="Times New Roman" w:hAnsi="Times New Roman" w:cs="Times New Roman"/>
          <w:sz w:val="28"/>
          <w:szCs w:val="28"/>
          <w:lang w:val="uk-UA"/>
        </w:rPr>
        <w:t xml:space="preserve"> Складено актів -</w:t>
      </w:r>
      <w:r w:rsidR="008D124C">
        <w:rPr>
          <w:rFonts w:ascii="Times New Roman" w:hAnsi="Times New Roman" w:cs="Times New Roman"/>
          <w:sz w:val="28"/>
          <w:szCs w:val="28"/>
          <w:lang w:val="uk-UA"/>
        </w:rPr>
        <w:t>10</w:t>
      </w:r>
      <w:r w:rsidR="00910E61">
        <w:rPr>
          <w:rFonts w:ascii="Times New Roman" w:hAnsi="Times New Roman" w:cs="Times New Roman"/>
          <w:sz w:val="28"/>
          <w:szCs w:val="28"/>
          <w:lang w:val="uk-UA"/>
        </w:rPr>
        <w:t xml:space="preserve"> </w:t>
      </w:r>
    </w:p>
    <w:p w:rsidR="00910E61" w:rsidRPr="00667360" w:rsidRDefault="00910E61" w:rsidP="00910E61">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1133 довідок, відповідей на запити, листи, надіслано повідомлень, підготовлено інформацій.</w:t>
      </w:r>
    </w:p>
    <w:p w:rsidR="002F24E3" w:rsidRPr="00CE731A" w:rsidRDefault="002F24E3" w:rsidP="00CE731A">
      <w:pPr>
        <w:jc w:val="both"/>
        <w:rPr>
          <w:rFonts w:ascii="Times New Roman" w:hAnsi="Times New Roman" w:cs="Times New Roman"/>
          <w:sz w:val="28"/>
          <w:szCs w:val="28"/>
          <w:lang w:val="uk-UA"/>
        </w:rPr>
      </w:pPr>
    </w:p>
    <w:p w:rsidR="009C5E45" w:rsidRDefault="002F24E3"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Здійснено прийо</w:t>
      </w:r>
      <w:r w:rsidR="002D163F" w:rsidRPr="00CE731A">
        <w:rPr>
          <w:rFonts w:ascii="Times New Roman" w:hAnsi="Times New Roman" w:cs="Times New Roman"/>
          <w:sz w:val="28"/>
          <w:szCs w:val="28"/>
          <w:lang w:val="uk-UA"/>
        </w:rPr>
        <w:t xml:space="preserve">м </w:t>
      </w:r>
      <w:r w:rsidR="008D124C">
        <w:rPr>
          <w:rFonts w:ascii="Times New Roman" w:hAnsi="Times New Roman" w:cs="Times New Roman"/>
          <w:sz w:val="28"/>
          <w:szCs w:val="28"/>
          <w:lang w:val="uk-UA"/>
        </w:rPr>
        <w:t xml:space="preserve">близько 2000 </w:t>
      </w:r>
      <w:r w:rsidR="002D163F" w:rsidRPr="00CE731A">
        <w:rPr>
          <w:rFonts w:ascii="Times New Roman" w:hAnsi="Times New Roman" w:cs="Times New Roman"/>
          <w:sz w:val="28"/>
          <w:szCs w:val="28"/>
          <w:lang w:val="uk-UA"/>
        </w:rPr>
        <w:t>громадян з різних питань. Протягом 2022 року за сприяння адміністрато</w:t>
      </w:r>
      <w:r w:rsidR="005A77DF" w:rsidRPr="00CE731A">
        <w:rPr>
          <w:rFonts w:ascii="Times New Roman" w:hAnsi="Times New Roman" w:cs="Times New Roman"/>
          <w:sz w:val="28"/>
          <w:szCs w:val="28"/>
          <w:lang w:val="uk-UA"/>
        </w:rPr>
        <w:t>ра розміщено та зареєстровано 286</w:t>
      </w:r>
      <w:r w:rsidR="002D163F" w:rsidRPr="00CE731A">
        <w:rPr>
          <w:rFonts w:ascii="Times New Roman" w:hAnsi="Times New Roman" w:cs="Times New Roman"/>
          <w:sz w:val="28"/>
          <w:szCs w:val="28"/>
          <w:lang w:val="uk-UA"/>
        </w:rPr>
        <w:t xml:space="preserve"> внутрішньо переміщених осіб.</w:t>
      </w:r>
      <w:r w:rsidR="009C5E45">
        <w:rPr>
          <w:rFonts w:ascii="Times New Roman" w:hAnsi="Times New Roman" w:cs="Times New Roman"/>
          <w:sz w:val="28"/>
          <w:szCs w:val="28"/>
          <w:lang w:val="uk-UA"/>
        </w:rPr>
        <w:t xml:space="preserve"> </w:t>
      </w:r>
    </w:p>
    <w:p w:rsidR="006824B1" w:rsidRDefault="009C5E45"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сума коштів (адміністративний збір), яка надходила протягом 2022 року за адміністративні послуги надані державним реєстратором становила  від 860 грн до 5880 грн. в тиждень, в період коли працювали реєстри.</w:t>
      </w:r>
      <w:r w:rsidR="006824B1">
        <w:rPr>
          <w:rFonts w:ascii="Times New Roman" w:hAnsi="Times New Roman" w:cs="Times New Roman"/>
          <w:sz w:val="28"/>
          <w:szCs w:val="28"/>
          <w:lang w:val="uk-UA"/>
        </w:rPr>
        <w:t xml:space="preserve"> </w:t>
      </w:r>
    </w:p>
    <w:p w:rsidR="002D163F" w:rsidRPr="00CE731A" w:rsidRDefault="006824B1"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В продовж 2022 року заведено та розглянуто 560 заяв про реєстрацію права власності та іншого речового права на суму 46760 грн. з них 221 безкоштовні.</w:t>
      </w:r>
    </w:p>
    <w:p w:rsidR="00842EC8" w:rsidRPr="006B27AB" w:rsidRDefault="005A77DF"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r w:rsidR="00842EC8" w:rsidRPr="006B27AB">
        <w:rPr>
          <w:rFonts w:ascii="Times New Roman" w:hAnsi="Times New Roman" w:cs="Times New Roman"/>
          <w:b/>
          <w:sz w:val="28"/>
          <w:szCs w:val="28"/>
          <w:u w:val="single"/>
          <w:lang w:val="uk-UA"/>
        </w:rPr>
        <w:t xml:space="preserve">Великі </w:t>
      </w:r>
      <w:proofErr w:type="spellStart"/>
      <w:r w:rsidR="00842EC8" w:rsidRPr="006B27AB">
        <w:rPr>
          <w:rFonts w:ascii="Times New Roman" w:hAnsi="Times New Roman" w:cs="Times New Roman"/>
          <w:b/>
          <w:sz w:val="28"/>
          <w:szCs w:val="28"/>
          <w:u w:val="single"/>
          <w:lang w:val="uk-UA"/>
        </w:rPr>
        <w:t>Будища</w:t>
      </w:r>
      <w:proofErr w:type="spellEnd"/>
    </w:p>
    <w:p w:rsidR="00FA1FF5" w:rsidRPr="00CE731A" w:rsidRDefault="00FE509E" w:rsidP="00CE731A">
      <w:pPr>
        <w:jc w:val="both"/>
        <w:rPr>
          <w:rFonts w:ascii="Times New Roman" w:hAnsi="Times New Roman" w:cs="Times New Roman"/>
          <w:sz w:val="28"/>
          <w:szCs w:val="28"/>
          <w:lang w:val="uk-UA"/>
        </w:rPr>
      </w:pPr>
      <w:proofErr w:type="spellStart"/>
      <w:r w:rsidRPr="00CE731A">
        <w:rPr>
          <w:rFonts w:ascii="Times New Roman" w:hAnsi="Times New Roman" w:cs="Times New Roman"/>
          <w:sz w:val="28"/>
          <w:szCs w:val="28"/>
          <w:lang w:val="uk-UA"/>
        </w:rPr>
        <w:t>Нікітенко</w:t>
      </w:r>
      <w:proofErr w:type="spellEnd"/>
      <w:r w:rsidRPr="00CE731A">
        <w:rPr>
          <w:rFonts w:ascii="Times New Roman" w:hAnsi="Times New Roman" w:cs="Times New Roman"/>
          <w:sz w:val="28"/>
          <w:szCs w:val="28"/>
          <w:lang w:val="uk-UA"/>
        </w:rPr>
        <w:t xml:space="preserve"> Анастасія Віталіївна, державний реєстратор з функціями адміністратора віддалене робоче місце якої зна</w:t>
      </w:r>
      <w:r w:rsidR="00FA1FF5" w:rsidRPr="00CE731A">
        <w:rPr>
          <w:rFonts w:ascii="Times New Roman" w:hAnsi="Times New Roman" w:cs="Times New Roman"/>
          <w:sz w:val="28"/>
          <w:szCs w:val="28"/>
          <w:lang w:val="uk-UA"/>
        </w:rPr>
        <w:t xml:space="preserve">ходиться у селі Великі </w:t>
      </w:r>
      <w:proofErr w:type="spellStart"/>
      <w:r w:rsidR="00FA1FF5" w:rsidRPr="00CE731A">
        <w:rPr>
          <w:rFonts w:ascii="Times New Roman" w:hAnsi="Times New Roman" w:cs="Times New Roman"/>
          <w:sz w:val="28"/>
          <w:szCs w:val="28"/>
          <w:lang w:val="uk-UA"/>
        </w:rPr>
        <w:t>Буд</w:t>
      </w:r>
      <w:r w:rsidR="00D72C5A" w:rsidRPr="00CE731A">
        <w:rPr>
          <w:rFonts w:ascii="Times New Roman" w:hAnsi="Times New Roman" w:cs="Times New Roman"/>
          <w:sz w:val="28"/>
          <w:szCs w:val="28"/>
          <w:lang w:val="uk-UA"/>
        </w:rPr>
        <w:t>и</w:t>
      </w:r>
      <w:r w:rsidR="006B27AB">
        <w:rPr>
          <w:rFonts w:ascii="Times New Roman" w:hAnsi="Times New Roman" w:cs="Times New Roman"/>
          <w:sz w:val="28"/>
          <w:szCs w:val="28"/>
          <w:lang w:val="uk-UA"/>
        </w:rPr>
        <w:t>ща</w:t>
      </w:r>
      <w:proofErr w:type="spellEnd"/>
      <w:r w:rsidR="006B27AB">
        <w:rPr>
          <w:rFonts w:ascii="Times New Roman" w:hAnsi="Times New Roman" w:cs="Times New Roman"/>
          <w:sz w:val="28"/>
          <w:szCs w:val="28"/>
          <w:lang w:val="uk-UA"/>
        </w:rPr>
        <w:t xml:space="preserve"> по вулиці Юрія Кононенка, 3. П</w:t>
      </w:r>
      <w:r w:rsidR="00FA1FF5" w:rsidRPr="00CE731A">
        <w:rPr>
          <w:rFonts w:ascii="Times New Roman" w:hAnsi="Times New Roman" w:cs="Times New Roman"/>
          <w:sz w:val="28"/>
          <w:szCs w:val="28"/>
          <w:lang w:val="uk-UA"/>
        </w:rPr>
        <w:t xml:space="preserve">ротягом 2022 року </w:t>
      </w:r>
      <w:r w:rsidR="004A1E0F">
        <w:rPr>
          <w:rFonts w:ascii="Times New Roman" w:hAnsi="Times New Roman" w:cs="Times New Roman"/>
          <w:sz w:val="28"/>
          <w:szCs w:val="28"/>
          <w:lang w:val="uk-UA"/>
        </w:rPr>
        <w:t>надала 2222</w:t>
      </w:r>
      <w:r w:rsidR="00FA1FF5" w:rsidRPr="00CE731A">
        <w:rPr>
          <w:rFonts w:ascii="Times New Roman" w:hAnsi="Times New Roman" w:cs="Times New Roman"/>
          <w:sz w:val="28"/>
          <w:szCs w:val="28"/>
          <w:lang w:val="uk-UA"/>
        </w:rPr>
        <w:t xml:space="preserve"> адміністративних послуг із них 983 послуги соціального характеру, 373 довідки про взяття на облік ВПО, 50 реєстрацій місця проживання, 78 видано витягів з реєстру територіальної громади, 128 довідок про зареєстрованих осіб, 610 послуг з державної реєстрації нерухомого майна.</w:t>
      </w:r>
      <w:r w:rsidR="004F4FFD">
        <w:rPr>
          <w:rFonts w:ascii="Times New Roman" w:hAnsi="Times New Roman" w:cs="Times New Roman"/>
          <w:sz w:val="28"/>
          <w:szCs w:val="28"/>
          <w:lang w:val="uk-UA"/>
        </w:rPr>
        <w:t xml:space="preserve"> </w:t>
      </w:r>
    </w:p>
    <w:p w:rsidR="00FE509E" w:rsidRDefault="00FA1FF5"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Відповідальна за облік військовозобов’язаних осіб по колишній </w:t>
      </w:r>
      <w:proofErr w:type="spellStart"/>
      <w:r w:rsidRPr="00CE731A">
        <w:rPr>
          <w:rFonts w:ascii="Times New Roman" w:hAnsi="Times New Roman" w:cs="Times New Roman"/>
          <w:sz w:val="28"/>
          <w:szCs w:val="28"/>
          <w:lang w:val="uk-UA"/>
        </w:rPr>
        <w:t>Великобудищанській</w:t>
      </w:r>
      <w:proofErr w:type="spellEnd"/>
      <w:r w:rsidRPr="00CE731A">
        <w:rPr>
          <w:rFonts w:ascii="Times New Roman" w:hAnsi="Times New Roman" w:cs="Times New Roman"/>
          <w:sz w:val="28"/>
          <w:szCs w:val="28"/>
          <w:lang w:val="uk-UA"/>
        </w:rPr>
        <w:t xml:space="preserve"> сільській раді до складу якої входили такі села  Великі </w:t>
      </w:r>
      <w:proofErr w:type="spellStart"/>
      <w:r w:rsidRPr="00CE731A">
        <w:rPr>
          <w:rFonts w:ascii="Times New Roman" w:hAnsi="Times New Roman" w:cs="Times New Roman"/>
          <w:sz w:val="28"/>
          <w:szCs w:val="28"/>
          <w:lang w:val="uk-UA"/>
        </w:rPr>
        <w:t>Будища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Кардашівка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Олефірщина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Писарівщина</w:t>
      </w:r>
      <w:proofErr w:type="spellEnd"/>
      <w:r w:rsidRPr="00CE731A">
        <w:rPr>
          <w:rFonts w:ascii="Times New Roman" w:hAnsi="Times New Roman" w:cs="Times New Roman"/>
          <w:sz w:val="28"/>
          <w:szCs w:val="28"/>
          <w:lang w:val="uk-UA"/>
        </w:rPr>
        <w:t>, Чернечий Яр</w:t>
      </w:r>
      <w:r w:rsidR="00587902" w:rsidRPr="00CE731A">
        <w:rPr>
          <w:rFonts w:ascii="Times New Roman" w:hAnsi="Times New Roman" w:cs="Times New Roman"/>
          <w:sz w:val="28"/>
          <w:szCs w:val="28"/>
          <w:lang w:val="uk-UA"/>
        </w:rPr>
        <w:t xml:space="preserve"> з чисельністю </w:t>
      </w:r>
      <w:r w:rsidR="00587902" w:rsidRPr="00CE731A">
        <w:rPr>
          <w:rFonts w:ascii="Times New Roman" w:hAnsi="Times New Roman" w:cs="Times New Roman"/>
          <w:sz w:val="28"/>
          <w:szCs w:val="28"/>
          <w:lang w:val="uk-UA"/>
        </w:rPr>
        <w:lastRenderedPageBreak/>
        <w:t>зареєст</w:t>
      </w:r>
      <w:r w:rsidR="00D72C5A" w:rsidRPr="00CE731A">
        <w:rPr>
          <w:rFonts w:ascii="Times New Roman" w:hAnsi="Times New Roman" w:cs="Times New Roman"/>
          <w:sz w:val="28"/>
          <w:szCs w:val="28"/>
          <w:lang w:val="uk-UA"/>
        </w:rPr>
        <w:t>рованих 1399 осіб серед яких 418</w:t>
      </w:r>
      <w:r w:rsidR="00587902" w:rsidRPr="00CE731A">
        <w:rPr>
          <w:rFonts w:ascii="Times New Roman" w:hAnsi="Times New Roman" w:cs="Times New Roman"/>
          <w:sz w:val="28"/>
          <w:szCs w:val="28"/>
          <w:lang w:val="uk-UA"/>
        </w:rPr>
        <w:t xml:space="preserve"> чоловіків. Протягом 2022 року нею було опо</w:t>
      </w:r>
      <w:r w:rsidR="00D72C5A" w:rsidRPr="00CE731A">
        <w:rPr>
          <w:rFonts w:ascii="Times New Roman" w:hAnsi="Times New Roman" w:cs="Times New Roman"/>
          <w:sz w:val="28"/>
          <w:szCs w:val="28"/>
          <w:lang w:val="uk-UA"/>
        </w:rPr>
        <w:t>віщено близько 4</w:t>
      </w:r>
      <w:r w:rsidR="00587902" w:rsidRPr="00CE731A">
        <w:rPr>
          <w:rFonts w:ascii="Times New Roman" w:hAnsi="Times New Roman" w:cs="Times New Roman"/>
          <w:sz w:val="28"/>
          <w:szCs w:val="28"/>
          <w:lang w:val="uk-UA"/>
        </w:rPr>
        <w:t xml:space="preserve">00 осіб про необхідність прибути до </w:t>
      </w:r>
      <w:proofErr w:type="spellStart"/>
      <w:r w:rsidR="00587902" w:rsidRPr="00CE731A">
        <w:rPr>
          <w:rFonts w:ascii="Times New Roman" w:hAnsi="Times New Roman" w:cs="Times New Roman"/>
          <w:sz w:val="28"/>
          <w:szCs w:val="28"/>
          <w:lang w:val="uk-UA"/>
        </w:rPr>
        <w:t>військомату</w:t>
      </w:r>
      <w:proofErr w:type="spellEnd"/>
      <w:r w:rsidR="00587902" w:rsidRPr="00CE731A">
        <w:rPr>
          <w:rFonts w:ascii="Times New Roman" w:hAnsi="Times New Roman" w:cs="Times New Roman"/>
          <w:sz w:val="28"/>
          <w:szCs w:val="28"/>
          <w:lang w:val="uk-UA"/>
        </w:rPr>
        <w:t>.</w:t>
      </w:r>
      <w:r w:rsidR="00FE509E" w:rsidRPr="00CE731A">
        <w:rPr>
          <w:rFonts w:ascii="Times New Roman" w:hAnsi="Times New Roman" w:cs="Times New Roman"/>
          <w:sz w:val="28"/>
          <w:szCs w:val="28"/>
          <w:lang w:val="uk-UA"/>
        </w:rPr>
        <w:t xml:space="preserve"> </w:t>
      </w:r>
    </w:p>
    <w:p w:rsidR="004A1E0F" w:rsidRPr="00CE731A" w:rsidRDefault="004A1E0F" w:rsidP="00CE731A">
      <w:pPr>
        <w:jc w:val="both"/>
        <w:rPr>
          <w:rFonts w:ascii="Times New Roman" w:hAnsi="Times New Roman" w:cs="Times New Roman"/>
          <w:sz w:val="28"/>
          <w:szCs w:val="28"/>
          <w:lang w:val="uk-UA"/>
        </w:rPr>
      </w:pPr>
      <w:r>
        <w:rPr>
          <w:rFonts w:ascii="Times New Roman" w:hAnsi="Times New Roman" w:cs="Times New Roman"/>
          <w:sz w:val="28"/>
          <w:szCs w:val="28"/>
          <w:lang w:val="uk-UA"/>
        </w:rPr>
        <w:t>Надано більше ніж 1248 довідок, відповідей на запити, листи, надіслано повідомлень, підготовлено інформацій.</w:t>
      </w:r>
    </w:p>
    <w:p w:rsidR="00587902" w:rsidRPr="00CE731A" w:rsidRDefault="00587902"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Проводила облік домогосподарств, підключена до чотирьох  реєстрів «Соціальна громада», реєстру територіальної громади, реєстру ДРАЦС, реєстру ДРРП, вела адресну картотеку до реєстру територіальної громади.</w:t>
      </w:r>
    </w:p>
    <w:p w:rsidR="005A77DF" w:rsidRPr="00CE731A" w:rsidRDefault="005A77D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Складено актів </w:t>
      </w:r>
      <w:r w:rsidR="008D124C">
        <w:rPr>
          <w:rFonts w:ascii="Times New Roman" w:hAnsi="Times New Roman" w:cs="Times New Roman"/>
          <w:sz w:val="28"/>
          <w:szCs w:val="28"/>
          <w:lang w:val="uk-UA"/>
        </w:rPr>
        <w:t>– 20.</w:t>
      </w:r>
    </w:p>
    <w:p w:rsidR="005A77DF" w:rsidRDefault="005A77D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Здійснено прийом </w:t>
      </w:r>
      <w:r w:rsidR="008D124C">
        <w:rPr>
          <w:rFonts w:ascii="Times New Roman" w:hAnsi="Times New Roman" w:cs="Times New Roman"/>
          <w:sz w:val="28"/>
          <w:szCs w:val="28"/>
          <w:lang w:val="uk-UA"/>
        </w:rPr>
        <w:t xml:space="preserve">близько 2600 </w:t>
      </w:r>
      <w:r w:rsidRPr="00CE731A">
        <w:rPr>
          <w:rFonts w:ascii="Times New Roman" w:hAnsi="Times New Roman" w:cs="Times New Roman"/>
          <w:sz w:val="28"/>
          <w:szCs w:val="28"/>
          <w:lang w:val="uk-UA"/>
        </w:rPr>
        <w:t>громадян з різних питань. Протягом 2022 року за сприяння адміністратора розміщено та зареєстровано 428 внутрішньо переміщених осіб.</w:t>
      </w:r>
    </w:p>
    <w:p w:rsidR="009C5E45" w:rsidRDefault="009C5E45" w:rsidP="009C5E45">
      <w:p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сума коштів (адміністративний збір), яка надходила протягом 2022 року за адміністративні послуги надані державним реєстратором становила  від 860 грн до 5880 грн. в тиждень, в період коли працювали реєстри.</w:t>
      </w:r>
    </w:p>
    <w:p w:rsidR="006824B1" w:rsidRPr="00CE731A" w:rsidRDefault="006824B1" w:rsidP="009C5E4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2022 року прийнято та розглянуто 610 заяв та принесено до бюджету Диканської селищної ради 66 500 грн.</w:t>
      </w:r>
    </w:p>
    <w:p w:rsidR="009C5E45" w:rsidRPr="00CE731A" w:rsidRDefault="009C5E45" w:rsidP="00CE731A">
      <w:pPr>
        <w:jc w:val="both"/>
        <w:rPr>
          <w:rFonts w:ascii="Times New Roman" w:hAnsi="Times New Roman" w:cs="Times New Roman"/>
          <w:sz w:val="28"/>
          <w:szCs w:val="28"/>
          <w:lang w:val="uk-UA"/>
        </w:rPr>
      </w:pPr>
    </w:p>
    <w:p w:rsidR="00842EC8" w:rsidRPr="006B27AB" w:rsidRDefault="00D72C5A" w:rsidP="006B27AB">
      <w:pPr>
        <w:jc w:val="center"/>
        <w:rPr>
          <w:rFonts w:ascii="Times New Roman" w:hAnsi="Times New Roman" w:cs="Times New Roman"/>
          <w:b/>
          <w:sz w:val="28"/>
          <w:szCs w:val="28"/>
          <w:u w:val="single"/>
          <w:lang w:val="uk-UA"/>
        </w:rPr>
      </w:pPr>
      <w:r w:rsidRPr="006B27AB">
        <w:rPr>
          <w:rFonts w:ascii="Times New Roman" w:hAnsi="Times New Roman" w:cs="Times New Roman"/>
          <w:b/>
          <w:sz w:val="28"/>
          <w:szCs w:val="28"/>
          <w:u w:val="single"/>
          <w:lang w:val="uk-UA"/>
        </w:rPr>
        <w:t xml:space="preserve">ВРМ </w:t>
      </w:r>
      <w:proofErr w:type="spellStart"/>
      <w:r w:rsidR="00842EC8" w:rsidRPr="006B27AB">
        <w:rPr>
          <w:rFonts w:ascii="Times New Roman" w:hAnsi="Times New Roman" w:cs="Times New Roman"/>
          <w:b/>
          <w:sz w:val="28"/>
          <w:szCs w:val="28"/>
          <w:u w:val="single"/>
          <w:lang w:val="uk-UA"/>
        </w:rPr>
        <w:t>Андріївка</w:t>
      </w:r>
      <w:proofErr w:type="spellEnd"/>
    </w:p>
    <w:p w:rsidR="00C817F7" w:rsidRPr="00CE731A" w:rsidRDefault="00C817F7"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Реєстратор </w:t>
      </w:r>
      <w:proofErr w:type="spellStart"/>
      <w:r w:rsidRPr="00CE731A">
        <w:rPr>
          <w:rFonts w:ascii="Times New Roman" w:hAnsi="Times New Roman" w:cs="Times New Roman"/>
          <w:sz w:val="28"/>
          <w:szCs w:val="28"/>
          <w:lang w:val="uk-UA"/>
        </w:rPr>
        <w:t>ЦНАПу</w:t>
      </w:r>
      <w:proofErr w:type="spellEnd"/>
      <w:r w:rsidRPr="00CE731A">
        <w:rPr>
          <w:rFonts w:ascii="Times New Roman" w:hAnsi="Times New Roman" w:cs="Times New Roman"/>
          <w:sz w:val="28"/>
          <w:szCs w:val="28"/>
          <w:lang w:val="uk-UA"/>
        </w:rPr>
        <w:t xml:space="preserve"> Бондаренко Олександр Романович  віддалене робоче місце якого знаходилось за адресою с. </w:t>
      </w:r>
      <w:proofErr w:type="spellStart"/>
      <w:r w:rsidRPr="00CE731A">
        <w:rPr>
          <w:rFonts w:ascii="Times New Roman" w:hAnsi="Times New Roman" w:cs="Times New Roman"/>
          <w:sz w:val="28"/>
          <w:szCs w:val="28"/>
          <w:lang w:val="uk-UA"/>
        </w:rPr>
        <w:t>Ландарі</w:t>
      </w:r>
      <w:proofErr w:type="spellEnd"/>
      <w:r w:rsidRPr="00CE731A">
        <w:rPr>
          <w:rFonts w:ascii="Times New Roman" w:hAnsi="Times New Roman" w:cs="Times New Roman"/>
          <w:sz w:val="28"/>
          <w:szCs w:val="28"/>
          <w:lang w:val="uk-UA"/>
        </w:rPr>
        <w:t>, провулок Вишневий</w:t>
      </w:r>
      <w:r w:rsidR="00EF3333" w:rsidRPr="00CE731A">
        <w:rPr>
          <w:rFonts w:ascii="Times New Roman" w:hAnsi="Times New Roman" w:cs="Times New Roman"/>
          <w:sz w:val="28"/>
          <w:szCs w:val="28"/>
          <w:lang w:val="uk-UA"/>
        </w:rPr>
        <w:t xml:space="preserve"> 2-А з 01 січня по 30 серпня 2022 року надав 1037 адміністративних послуг із них 34 це послуги соціального характеру та 1003 послуги пов’язані з державною реєстрацією нерухомого майна.</w:t>
      </w:r>
      <w:r w:rsidR="006824B1">
        <w:rPr>
          <w:rFonts w:ascii="Times New Roman" w:hAnsi="Times New Roman" w:cs="Times New Roman"/>
          <w:sz w:val="28"/>
          <w:szCs w:val="28"/>
          <w:lang w:val="uk-UA"/>
        </w:rPr>
        <w:t xml:space="preserve"> Сума адміністративного збору, що надійшла до бюджету Диканської селищної ради в результаті проведених реєстрацій склала 108 000 грн.</w:t>
      </w:r>
    </w:p>
    <w:p w:rsidR="00EF3333" w:rsidRPr="00CE731A" w:rsidRDefault="00EF3333"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Також ним здійснювався облік військовозобов’язаних громадян колишньої Андріївської сільської ради до складу якої входили такі села: </w:t>
      </w:r>
      <w:proofErr w:type="spellStart"/>
      <w:r w:rsidRPr="00CE731A">
        <w:rPr>
          <w:rFonts w:ascii="Times New Roman" w:hAnsi="Times New Roman" w:cs="Times New Roman"/>
          <w:sz w:val="28"/>
          <w:szCs w:val="28"/>
          <w:lang w:val="uk-UA"/>
        </w:rPr>
        <w:t>Андріївка</w:t>
      </w:r>
      <w:proofErr w:type="spellEnd"/>
      <w:r w:rsidRPr="00CE731A">
        <w:rPr>
          <w:rFonts w:ascii="Times New Roman" w:hAnsi="Times New Roman" w:cs="Times New Roman"/>
          <w:sz w:val="28"/>
          <w:szCs w:val="28"/>
          <w:lang w:val="uk-UA"/>
        </w:rPr>
        <w:t xml:space="preserve">, </w:t>
      </w:r>
      <w:proofErr w:type="spellStart"/>
      <w:r w:rsidRPr="00CE731A">
        <w:rPr>
          <w:rFonts w:ascii="Times New Roman" w:hAnsi="Times New Roman" w:cs="Times New Roman"/>
          <w:sz w:val="28"/>
          <w:szCs w:val="28"/>
          <w:lang w:val="uk-UA"/>
        </w:rPr>
        <w:t>Ландарі</w:t>
      </w:r>
      <w:proofErr w:type="spellEnd"/>
      <w:r w:rsidRPr="00CE731A">
        <w:rPr>
          <w:rFonts w:ascii="Times New Roman" w:hAnsi="Times New Roman" w:cs="Times New Roman"/>
          <w:sz w:val="28"/>
          <w:szCs w:val="28"/>
          <w:lang w:val="uk-UA"/>
        </w:rPr>
        <w:t xml:space="preserve">, </w:t>
      </w:r>
      <w:proofErr w:type="spellStart"/>
      <w:r w:rsidR="000D6A91" w:rsidRPr="00CE731A">
        <w:rPr>
          <w:rFonts w:ascii="Times New Roman" w:hAnsi="Times New Roman" w:cs="Times New Roman"/>
          <w:sz w:val="28"/>
          <w:szCs w:val="28"/>
          <w:lang w:val="uk-UA"/>
        </w:rPr>
        <w:t>Борисівка</w:t>
      </w:r>
      <w:proofErr w:type="spellEnd"/>
      <w:r w:rsidR="000D6A91" w:rsidRPr="00CE731A">
        <w:rPr>
          <w:rFonts w:ascii="Times New Roman" w:hAnsi="Times New Roman" w:cs="Times New Roman"/>
          <w:sz w:val="28"/>
          <w:szCs w:val="28"/>
          <w:lang w:val="uk-UA"/>
        </w:rPr>
        <w:t xml:space="preserve">, </w:t>
      </w:r>
      <w:proofErr w:type="spellStart"/>
      <w:r w:rsidR="000D6A91" w:rsidRPr="00CE731A">
        <w:rPr>
          <w:rFonts w:ascii="Times New Roman" w:hAnsi="Times New Roman" w:cs="Times New Roman"/>
          <w:sz w:val="28"/>
          <w:szCs w:val="28"/>
          <w:lang w:val="uk-UA"/>
        </w:rPr>
        <w:t>Кучерівка</w:t>
      </w:r>
      <w:proofErr w:type="spellEnd"/>
      <w:r w:rsidR="000D6A91" w:rsidRPr="00CE731A">
        <w:rPr>
          <w:rFonts w:ascii="Times New Roman" w:hAnsi="Times New Roman" w:cs="Times New Roman"/>
          <w:sz w:val="28"/>
          <w:szCs w:val="28"/>
          <w:lang w:val="uk-UA"/>
        </w:rPr>
        <w:t xml:space="preserve">, </w:t>
      </w:r>
      <w:proofErr w:type="spellStart"/>
      <w:r w:rsidR="000D6A91" w:rsidRPr="00CE731A">
        <w:rPr>
          <w:rFonts w:ascii="Times New Roman" w:hAnsi="Times New Roman" w:cs="Times New Roman"/>
          <w:sz w:val="28"/>
          <w:szCs w:val="28"/>
          <w:lang w:val="uk-UA"/>
        </w:rPr>
        <w:t>Сохацька</w:t>
      </w:r>
      <w:proofErr w:type="spellEnd"/>
      <w:r w:rsidR="000D6A91" w:rsidRPr="00CE731A">
        <w:rPr>
          <w:rFonts w:ascii="Times New Roman" w:hAnsi="Times New Roman" w:cs="Times New Roman"/>
          <w:sz w:val="28"/>
          <w:szCs w:val="28"/>
          <w:lang w:val="uk-UA"/>
        </w:rPr>
        <w:t xml:space="preserve"> Балка з чисельністю </w:t>
      </w:r>
      <w:r w:rsidR="0062509B" w:rsidRPr="00CE731A">
        <w:rPr>
          <w:rFonts w:ascii="Times New Roman" w:hAnsi="Times New Roman" w:cs="Times New Roman"/>
          <w:sz w:val="28"/>
          <w:szCs w:val="28"/>
          <w:lang w:val="uk-UA"/>
        </w:rPr>
        <w:t xml:space="preserve">699 </w:t>
      </w:r>
      <w:r w:rsidR="000D6A91" w:rsidRPr="00CE731A">
        <w:rPr>
          <w:rFonts w:ascii="Times New Roman" w:hAnsi="Times New Roman" w:cs="Times New Roman"/>
          <w:sz w:val="28"/>
          <w:szCs w:val="28"/>
          <w:lang w:val="uk-UA"/>
        </w:rPr>
        <w:t xml:space="preserve">зареєстрованих осіб, серед яких – </w:t>
      </w:r>
      <w:r w:rsidR="000E1A1D">
        <w:rPr>
          <w:rFonts w:ascii="Times New Roman" w:hAnsi="Times New Roman" w:cs="Times New Roman"/>
          <w:sz w:val="28"/>
          <w:szCs w:val="28"/>
          <w:lang w:val="uk-UA"/>
        </w:rPr>
        <w:t>203</w:t>
      </w:r>
      <w:r w:rsidR="0062509B" w:rsidRPr="00CE731A">
        <w:rPr>
          <w:rFonts w:ascii="Times New Roman" w:hAnsi="Times New Roman" w:cs="Times New Roman"/>
          <w:sz w:val="28"/>
          <w:szCs w:val="28"/>
          <w:lang w:val="uk-UA"/>
        </w:rPr>
        <w:t xml:space="preserve"> </w:t>
      </w:r>
      <w:r w:rsidR="000D6A91" w:rsidRPr="00CE731A">
        <w:rPr>
          <w:rFonts w:ascii="Times New Roman" w:hAnsi="Times New Roman" w:cs="Times New Roman"/>
          <w:sz w:val="28"/>
          <w:szCs w:val="28"/>
          <w:lang w:val="uk-UA"/>
        </w:rPr>
        <w:t>чоловіки.</w:t>
      </w:r>
      <w:r w:rsidR="0062509B" w:rsidRPr="00CE731A">
        <w:rPr>
          <w:rFonts w:ascii="Times New Roman" w:hAnsi="Times New Roman" w:cs="Times New Roman"/>
          <w:sz w:val="28"/>
          <w:szCs w:val="28"/>
          <w:lang w:val="uk-UA"/>
        </w:rPr>
        <w:t xml:space="preserve"> Ним протя</w:t>
      </w:r>
      <w:r w:rsidR="00D72C5A" w:rsidRPr="00CE731A">
        <w:rPr>
          <w:rFonts w:ascii="Times New Roman" w:hAnsi="Times New Roman" w:cs="Times New Roman"/>
          <w:sz w:val="28"/>
          <w:szCs w:val="28"/>
          <w:lang w:val="uk-UA"/>
        </w:rPr>
        <w:t>гом 2022 року роздано близько</w:t>
      </w:r>
      <w:r w:rsidR="006B27AB">
        <w:rPr>
          <w:rFonts w:ascii="Times New Roman" w:hAnsi="Times New Roman" w:cs="Times New Roman"/>
          <w:sz w:val="28"/>
          <w:szCs w:val="28"/>
          <w:lang w:val="uk-UA"/>
        </w:rPr>
        <w:t xml:space="preserve"> 1</w:t>
      </w:r>
      <w:r w:rsidR="00D72C5A" w:rsidRPr="00CE731A">
        <w:rPr>
          <w:rFonts w:ascii="Times New Roman" w:hAnsi="Times New Roman" w:cs="Times New Roman"/>
          <w:sz w:val="28"/>
          <w:szCs w:val="28"/>
          <w:lang w:val="uk-UA"/>
        </w:rPr>
        <w:t>0</w:t>
      </w:r>
      <w:r w:rsidR="0062509B" w:rsidRPr="00CE731A">
        <w:rPr>
          <w:rFonts w:ascii="Times New Roman" w:hAnsi="Times New Roman" w:cs="Times New Roman"/>
          <w:sz w:val="28"/>
          <w:szCs w:val="28"/>
          <w:lang w:val="uk-UA"/>
        </w:rPr>
        <w:t xml:space="preserve">0 особам повідомлень про необхідність прибути до </w:t>
      </w:r>
      <w:proofErr w:type="spellStart"/>
      <w:r w:rsidR="0062509B" w:rsidRPr="00CE731A">
        <w:rPr>
          <w:rFonts w:ascii="Times New Roman" w:hAnsi="Times New Roman" w:cs="Times New Roman"/>
          <w:sz w:val="28"/>
          <w:szCs w:val="28"/>
          <w:lang w:val="uk-UA"/>
        </w:rPr>
        <w:t>ві</w:t>
      </w:r>
      <w:r w:rsidR="0007255E" w:rsidRPr="00CE731A">
        <w:rPr>
          <w:rFonts w:ascii="Times New Roman" w:hAnsi="Times New Roman" w:cs="Times New Roman"/>
          <w:sz w:val="28"/>
          <w:szCs w:val="28"/>
          <w:lang w:val="uk-UA"/>
        </w:rPr>
        <w:t>йськом</w:t>
      </w:r>
      <w:r w:rsidR="0062509B" w:rsidRPr="00CE731A">
        <w:rPr>
          <w:rFonts w:ascii="Times New Roman" w:hAnsi="Times New Roman" w:cs="Times New Roman"/>
          <w:sz w:val="28"/>
          <w:szCs w:val="28"/>
          <w:lang w:val="uk-UA"/>
        </w:rPr>
        <w:t>ату</w:t>
      </w:r>
      <w:proofErr w:type="spellEnd"/>
      <w:r w:rsidR="0062509B" w:rsidRPr="00CE731A">
        <w:rPr>
          <w:rFonts w:ascii="Times New Roman" w:hAnsi="Times New Roman" w:cs="Times New Roman"/>
          <w:sz w:val="28"/>
          <w:szCs w:val="28"/>
          <w:lang w:val="uk-UA"/>
        </w:rPr>
        <w:t>.</w:t>
      </w:r>
    </w:p>
    <w:p w:rsidR="005A77DF" w:rsidRPr="00CE731A" w:rsidRDefault="00685720"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Проводив облік домогосподарств, підключений до чотирьох  реєстрів «Соціальна громада», реєстру територіальної громади, реєстру ДРАЦС, реєстру ДРРП, вів</w:t>
      </w:r>
      <w:r w:rsidR="0062509B" w:rsidRPr="00CE731A">
        <w:rPr>
          <w:rFonts w:ascii="Times New Roman" w:hAnsi="Times New Roman" w:cs="Times New Roman"/>
          <w:sz w:val="28"/>
          <w:szCs w:val="28"/>
          <w:lang w:val="uk-UA"/>
        </w:rPr>
        <w:t xml:space="preserve"> адресну</w:t>
      </w:r>
      <w:r w:rsidRPr="00CE731A">
        <w:rPr>
          <w:rFonts w:ascii="Times New Roman" w:hAnsi="Times New Roman" w:cs="Times New Roman"/>
          <w:sz w:val="28"/>
          <w:szCs w:val="28"/>
          <w:lang w:val="uk-UA"/>
        </w:rPr>
        <w:t xml:space="preserve"> картотеку до реєстру територіальної громади.</w:t>
      </w:r>
    </w:p>
    <w:p w:rsidR="005A77DF" w:rsidRPr="00CE731A" w:rsidRDefault="005A77DF" w:rsidP="00CE731A">
      <w:p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lastRenderedPageBreak/>
        <w:t xml:space="preserve">Здійснено прийом </w:t>
      </w:r>
      <w:r w:rsidR="008D124C">
        <w:rPr>
          <w:rFonts w:ascii="Times New Roman" w:hAnsi="Times New Roman" w:cs="Times New Roman"/>
          <w:sz w:val="28"/>
          <w:szCs w:val="28"/>
          <w:lang w:val="uk-UA"/>
        </w:rPr>
        <w:t xml:space="preserve">близько 200 </w:t>
      </w:r>
      <w:r w:rsidRPr="00CE731A">
        <w:rPr>
          <w:rFonts w:ascii="Times New Roman" w:hAnsi="Times New Roman" w:cs="Times New Roman"/>
          <w:sz w:val="28"/>
          <w:szCs w:val="28"/>
          <w:lang w:val="uk-UA"/>
        </w:rPr>
        <w:t>громадян з різних питань. Протягом 2022 року за сприяння адміністрат</w:t>
      </w:r>
      <w:r w:rsidR="008D124C">
        <w:rPr>
          <w:rFonts w:ascii="Times New Roman" w:hAnsi="Times New Roman" w:cs="Times New Roman"/>
          <w:sz w:val="28"/>
          <w:szCs w:val="28"/>
          <w:lang w:val="uk-UA"/>
        </w:rPr>
        <w:t>ора розміщено та зареєстровано 42 внутрішньо переміщених осо</w:t>
      </w:r>
      <w:r w:rsidRPr="00CE731A">
        <w:rPr>
          <w:rFonts w:ascii="Times New Roman" w:hAnsi="Times New Roman" w:cs="Times New Roman"/>
          <w:sz w:val="28"/>
          <w:szCs w:val="28"/>
          <w:lang w:val="uk-UA"/>
        </w:rPr>
        <w:t>б</w:t>
      </w:r>
      <w:r w:rsidR="008D124C">
        <w:rPr>
          <w:rFonts w:ascii="Times New Roman" w:hAnsi="Times New Roman" w:cs="Times New Roman"/>
          <w:sz w:val="28"/>
          <w:szCs w:val="28"/>
          <w:lang w:val="uk-UA"/>
        </w:rPr>
        <w:t>и</w:t>
      </w:r>
      <w:r w:rsidRPr="00CE731A">
        <w:rPr>
          <w:rFonts w:ascii="Times New Roman" w:hAnsi="Times New Roman" w:cs="Times New Roman"/>
          <w:sz w:val="28"/>
          <w:szCs w:val="28"/>
          <w:lang w:val="uk-UA"/>
        </w:rPr>
        <w:t>.</w:t>
      </w:r>
    </w:p>
    <w:p w:rsidR="007239E7" w:rsidRPr="00CE731A" w:rsidRDefault="007239E7" w:rsidP="00CE731A">
      <w:pPr>
        <w:jc w:val="both"/>
        <w:rPr>
          <w:rFonts w:ascii="Times New Roman" w:hAnsi="Times New Roman" w:cs="Times New Roman"/>
          <w:b/>
          <w:sz w:val="28"/>
          <w:szCs w:val="28"/>
          <w:lang w:val="uk-UA"/>
        </w:rPr>
      </w:pPr>
      <w:r w:rsidRPr="00CE731A">
        <w:rPr>
          <w:rFonts w:ascii="Times New Roman" w:hAnsi="Times New Roman" w:cs="Times New Roman"/>
          <w:b/>
          <w:sz w:val="28"/>
          <w:szCs w:val="28"/>
          <w:lang w:val="uk-UA"/>
        </w:rPr>
        <w:t>Пріоритетні напрямки</w:t>
      </w:r>
      <w:r w:rsidR="00DA3179">
        <w:rPr>
          <w:rFonts w:ascii="Times New Roman" w:hAnsi="Times New Roman" w:cs="Times New Roman"/>
          <w:b/>
          <w:sz w:val="28"/>
          <w:szCs w:val="28"/>
          <w:lang w:val="uk-UA"/>
        </w:rPr>
        <w:t xml:space="preserve"> ЦНАП Диканської селищної ради</w:t>
      </w:r>
      <w:r w:rsidRPr="00CE731A">
        <w:rPr>
          <w:rFonts w:ascii="Times New Roman" w:hAnsi="Times New Roman" w:cs="Times New Roman"/>
          <w:b/>
          <w:sz w:val="28"/>
          <w:szCs w:val="28"/>
          <w:lang w:val="uk-UA"/>
        </w:rPr>
        <w:t>:</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Забезпечення інформування суб’єктів звернень про вимоги та порядок надання адміністративних послуг, що надаються через адміністраторів Центру;</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Організація надання адміністративних послуг у найкоротший термін та за мінімальної кількості відвідувань суб’єктів звернень;</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Спрощення процедури отримання адміністративних послуг та поліпшення сервісу обслуговування;</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Розширення переліку послуг, що надаються;</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Підключення програм для надання різних видів послуг.</w:t>
      </w:r>
    </w:p>
    <w:p w:rsidR="007239E7" w:rsidRPr="00CE731A" w:rsidRDefault="007239E7" w:rsidP="00CE731A">
      <w:pPr>
        <w:jc w:val="both"/>
        <w:rPr>
          <w:rFonts w:ascii="Times New Roman" w:hAnsi="Times New Roman" w:cs="Times New Roman"/>
          <w:b/>
          <w:sz w:val="28"/>
          <w:szCs w:val="28"/>
          <w:lang w:val="uk-UA"/>
        </w:rPr>
      </w:pPr>
      <w:r w:rsidRPr="00CE731A">
        <w:rPr>
          <w:rFonts w:ascii="Times New Roman" w:hAnsi="Times New Roman" w:cs="Times New Roman"/>
          <w:b/>
          <w:sz w:val="28"/>
          <w:szCs w:val="28"/>
          <w:lang w:val="uk-UA"/>
        </w:rPr>
        <w:t>Ключові заходи:</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Забезпечення вільного доступу громадян до інформації щодо порядку умов, строків надання адміністративних послуг через Центр;</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Сприяння у підвищенні якості надання адміністративних послуг шляхом  покращення сервісу обслуговування у Центрі, підвищення кваліфікації працівників;</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Сприяння удосконаленню доступу до адміністративних послуг, які надаються в електронній формі;</w:t>
      </w:r>
    </w:p>
    <w:p w:rsidR="007239E7" w:rsidRPr="00CE731A" w:rsidRDefault="007239E7" w:rsidP="00CE731A">
      <w:pPr>
        <w:pStyle w:val="a5"/>
        <w:numPr>
          <w:ilvl w:val="0"/>
          <w:numId w:val="7"/>
        </w:numPr>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Постійне підвищення професійного рівня працівників ЦНАП.</w:t>
      </w:r>
    </w:p>
    <w:p w:rsidR="007239E7" w:rsidRPr="00CE731A" w:rsidRDefault="007239E7" w:rsidP="00CE731A">
      <w:pPr>
        <w:pStyle w:val="a5"/>
        <w:jc w:val="both"/>
        <w:rPr>
          <w:rFonts w:ascii="Times New Roman" w:hAnsi="Times New Roman" w:cs="Times New Roman"/>
          <w:b/>
          <w:sz w:val="28"/>
          <w:szCs w:val="28"/>
          <w:lang w:val="uk-UA"/>
        </w:rPr>
      </w:pPr>
      <w:r w:rsidRPr="00CE731A">
        <w:rPr>
          <w:rFonts w:ascii="Times New Roman" w:hAnsi="Times New Roman" w:cs="Times New Roman"/>
          <w:b/>
          <w:sz w:val="28"/>
          <w:szCs w:val="28"/>
          <w:lang w:val="uk-UA"/>
        </w:rPr>
        <w:t>Показники успішності:</w:t>
      </w:r>
    </w:p>
    <w:p w:rsidR="007239E7" w:rsidRPr="00CE731A" w:rsidRDefault="007239E7" w:rsidP="00CE731A">
      <w:pPr>
        <w:pStyle w:val="a5"/>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Зростання надання адміністративних послуг через Центр на </w:t>
      </w:r>
      <w:r w:rsidR="00DA3179">
        <w:rPr>
          <w:rFonts w:ascii="Times New Roman" w:hAnsi="Times New Roman" w:cs="Times New Roman"/>
          <w:sz w:val="28"/>
          <w:szCs w:val="28"/>
          <w:lang w:val="uk-UA"/>
        </w:rPr>
        <w:t>3%.</w:t>
      </w:r>
    </w:p>
    <w:p w:rsidR="007239E7" w:rsidRPr="00CE731A" w:rsidRDefault="007239E7" w:rsidP="00CE731A">
      <w:pPr>
        <w:pStyle w:val="a5"/>
        <w:jc w:val="both"/>
        <w:rPr>
          <w:rFonts w:ascii="Times New Roman" w:hAnsi="Times New Roman" w:cs="Times New Roman"/>
          <w:b/>
          <w:sz w:val="28"/>
          <w:szCs w:val="28"/>
          <w:lang w:val="uk-UA"/>
        </w:rPr>
      </w:pPr>
      <w:r w:rsidRPr="00CE731A">
        <w:rPr>
          <w:rFonts w:ascii="Times New Roman" w:hAnsi="Times New Roman" w:cs="Times New Roman"/>
          <w:b/>
          <w:sz w:val="28"/>
          <w:szCs w:val="28"/>
          <w:lang w:val="uk-UA"/>
        </w:rPr>
        <w:t>Підтримка розвитку малого і середнього підприємництва</w:t>
      </w:r>
    </w:p>
    <w:p w:rsidR="007239E7" w:rsidRPr="00CE731A" w:rsidRDefault="007239E7" w:rsidP="00CE731A">
      <w:pPr>
        <w:pStyle w:val="a5"/>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Формування сприятливого середовища для всебічного і послідовного розвитку підприємницької діяльності є невід’ємною складовою успішного розвитку регіональної економіки. Мале та середнє підприємництво в значній мірі сприяє створенню здорового конкурентного середовища та вирішує питання зайнятості населення за рахунок створення нових робочих місць.</w:t>
      </w:r>
    </w:p>
    <w:p w:rsidR="007239E7" w:rsidRPr="00CE731A" w:rsidRDefault="007239E7" w:rsidP="00CE731A">
      <w:pPr>
        <w:pStyle w:val="a5"/>
        <w:jc w:val="both"/>
        <w:rPr>
          <w:rFonts w:ascii="Times New Roman" w:hAnsi="Times New Roman" w:cs="Times New Roman"/>
          <w:sz w:val="28"/>
          <w:szCs w:val="28"/>
          <w:lang w:val="uk-UA"/>
        </w:rPr>
      </w:pPr>
    </w:p>
    <w:p w:rsidR="007239E7" w:rsidRPr="00CE731A" w:rsidRDefault="007239E7" w:rsidP="00EE47A1">
      <w:pPr>
        <w:pStyle w:val="a5"/>
        <w:ind w:left="0"/>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Начальник Центру надання </w:t>
      </w:r>
    </w:p>
    <w:p w:rsidR="007239E7" w:rsidRPr="00CE731A" w:rsidRDefault="007239E7" w:rsidP="00EE47A1">
      <w:pPr>
        <w:pStyle w:val="a5"/>
        <w:ind w:left="0"/>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 xml:space="preserve">адміністративних послуг </w:t>
      </w:r>
    </w:p>
    <w:p w:rsidR="007239E7" w:rsidRPr="00CE731A" w:rsidRDefault="007239E7" w:rsidP="00EE47A1">
      <w:pPr>
        <w:pStyle w:val="a5"/>
        <w:ind w:left="0"/>
        <w:jc w:val="both"/>
        <w:rPr>
          <w:rFonts w:ascii="Times New Roman" w:hAnsi="Times New Roman" w:cs="Times New Roman"/>
          <w:sz w:val="28"/>
          <w:szCs w:val="28"/>
          <w:lang w:val="uk-UA"/>
        </w:rPr>
      </w:pPr>
      <w:r w:rsidRPr="00CE731A">
        <w:rPr>
          <w:rFonts w:ascii="Times New Roman" w:hAnsi="Times New Roman" w:cs="Times New Roman"/>
          <w:sz w:val="28"/>
          <w:szCs w:val="28"/>
          <w:lang w:val="uk-UA"/>
        </w:rPr>
        <w:t>Дик</w:t>
      </w:r>
      <w:r w:rsidR="00EE47A1">
        <w:rPr>
          <w:rFonts w:ascii="Times New Roman" w:hAnsi="Times New Roman" w:cs="Times New Roman"/>
          <w:sz w:val="28"/>
          <w:szCs w:val="28"/>
          <w:lang w:val="uk-UA"/>
        </w:rPr>
        <w:t xml:space="preserve">анської селищної ради </w:t>
      </w:r>
      <w:r w:rsidR="00EE47A1">
        <w:rPr>
          <w:rFonts w:ascii="Times New Roman" w:hAnsi="Times New Roman" w:cs="Times New Roman"/>
          <w:sz w:val="28"/>
          <w:szCs w:val="28"/>
          <w:lang w:val="uk-UA"/>
        </w:rPr>
        <w:tab/>
      </w:r>
      <w:r w:rsidR="00EE47A1">
        <w:rPr>
          <w:rFonts w:ascii="Times New Roman" w:hAnsi="Times New Roman" w:cs="Times New Roman"/>
          <w:sz w:val="28"/>
          <w:szCs w:val="28"/>
          <w:lang w:val="uk-UA"/>
        </w:rPr>
        <w:tab/>
      </w:r>
      <w:r w:rsidR="00EE47A1">
        <w:rPr>
          <w:rFonts w:ascii="Times New Roman" w:hAnsi="Times New Roman" w:cs="Times New Roman"/>
          <w:sz w:val="28"/>
          <w:szCs w:val="28"/>
          <w:lang w:val="uk-UA"/>
        </w:rPr>
        <w:tab/>
      </w:r>
      <w:r w:rsidR="00EE47A1">
        <w:rPr>
          <w:rFonts w:ascii="Times New Roman" w:hAnsi="Times New Roman" w:cs="Times New Roman"/>
          <w:sz w:val="28"/>
          <w:szCs w:val="28"/>
          <w:lang w:val="uk-UA"/>
        </w:rPr>
        <w:tab/>
      </w:r>
      <w:r w:rsidR="00EE47A1">
        <w:rPr>
          <w:rFonts w:ascii="Times New Roman" w:hAnsi="Times New Roman" w:cs="Times New Roman"/>
          <w:sz w:val="28"/>
          <w:szCs w:val="28"/>
          <w:lang w:val="uk-UA"/>
        </w:rPr>
        <w:tab/>
      </w:r>
      <w:r w:rsidR="00EE47A1">
        <w:rPr>
          <w:rFonts w:ascii="Times New Roman" w:hAnsi="Times New Roman" w:cs="Times New Roman"/>
          <w:sz w:val="28"/>
          <w:szCs w:val="28"/>
          <w:lang w:val="uk-UA"/>
        </w:rPr>
        <w:tab/>
        <w:t xml:space="preserve">  Ольга </w:t>
      </w:r>
      <w:r w:rsidRPr="00CE731A">
        <w:rPr>
          <w:rFonts w:ascii="Times New Roman" w:hAnsi="Times New Roman" w:cs="Times New Roman"/>
          <w:sz w:val="28"/>
          <w:szCs w:val="28"/>
          <w:lang w:val="uk-UA"/>
        </w:rPr>
        <w:t>Кутова</w:t>
      </w:r>
    </w:p>
    <w:p w:rsidR="00264CAF" w:rsidRPr="00CE731A" w:rsidRDefault="00264CAF" w:rsidP="00CE731A">
      <w:pPr>
        <w:jc w:val="both"/>
        <w:rPr>
          <w:rFonts w:ascii="Times New Roman" w:hAnsi="Times New Roman" w:cs="Times New Roman"/>
          <w:sz w:val="28"/>
          <w:szCs w:val="28"/>
        </w:rPr>
      </w:pPr>
    </w:p>
    <w:p w:rsidR="00587902" w:rsidRPr="00CE731A" w:rsidRDefault="00587902" w:rsidP="00CE731A">
      <w:pPr>
        <w:jc w:val="both"/>
        <w:rPr>
          <w:rFonts w:ascii="Times New Roman" w:hAnsi="Times New Roman" w:cs="Times New Roman"/>
          <w:sz w:val="28"/>
          <w:szCs w:val="28"/>
        </w:rPr>
      </w:pPr>
    </w:p>
    <w:sectPr w:rsidR="00587902" w:rsidRPr="00CE731A" w:rsidSect="001324D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286B"/>
    <w:multiLevelType w:val="multilevel"/>
    <w:tmpl w:val="A51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E584D"/>
    <w:multiLevelType w:val="multilevel"/>
    <w:tmpl w:val="AFD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62AE5"/>
    <w:multiLevelType w:val="multilevel"/>
    <w:tmpl w:val="C1F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634D8"/>
    <w:multiLevelType w:val="hybridMultilevel"/>
    <w:tmpl w:val="5BC4E832"/>
    <w:lvl w:ilvl="0" w:tplc="525E55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5E21C3"/>
    <w:multiLevelType w:val="multilevel"/>
    <w:tmpl w:val="D546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94081"/>
    <w:multiLevelType w:val="hybridMultilevel"/>
    <w:tmpl w:val="2FA2E85A"/>
    <w:lvl w:ilvl="0" w:tplc="AD1474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EE14D7"/>
    <w:multiLevelType w:val="multilevel"/>
    <w:tmpl w:val="842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01B7B"/>
    <w:rsid w:val="00000EE4"/>
    <w:rsid w:val="00043092"/>
    <w:rsid w:val="00065DB7"/>
    <w:rsid w:val="0007255E"/>
    <w:rsid w:val="00072AE0"/>
    <w:rsid w:val="000828AD"/>
    <w:rsid w:val="0009441B"/>
    <w:rsid w:val="000A0C7A"/>
    <w:rsid w:val="000A49B2"/>
    <w:rsid w:val="000B2AF9"/>
    <w:rsid w:val="000B5442"/>
    <w:rsid w:val="000C2040"/>
    <w:rsid w:val="000D38AE"/>
    <w:rsid w:val="000D6A91"/>
    <w:rsid w:val="000E1A1D"/>
    <w:rsid w:val="000F16BB"/>
    <w:rsid w:val="000F77F3"/>
    <w:rsid w:val="00101B7B"/>
    <w:rsid w:val="00103560"/>
    <w:rsid w:val="0011335B"/>
    <w:rsid w:val="001324DB"/>
    <w:rsid w:val="00133310"/>
    <w:rsid w:val="00144C12"/>
    <w:rsid w:val="0016061F"/>
    <w:rsid w:val="00166455"/>
    <w:rsid w:val="001A18BC"/>
    <w:rsid w:val="001D0431"/>
    <w:rsid w:val="001D27EB"/>
    <w:rsid w:val="00207ABA"/>
    <w:rsid w:val="0021297E"/>
    <w:rsid w:val="00236FEF"/>
    <w:rsid w:val="002632F9"/>
    <w:rsid w:val="00264CAF"/>
    <w:rsid w:val="0027013A"/>
    <w:rsid w:val="00277AA6"/>
    <w:rsid w:val="002B43C2"/>
    <w:rsid w:val="002D163F"/>
    <w:rsid w:val="002F24E3"/>
    <w:rsid w:val="002F2AA0"/>
    <w:rsid w:val="0031610B"/>
    <w:rsid w:val="00336974"/>
    <w:rsid w:val="003370A3"/>
    <w:rsid w:val="00343B80"/>
    <w:rsid w:val="0034469B"/>
    <w:rsid w:val="0034545E"/>
    <w:rsid w:val="00361771"/>
    <w:rsid w:val="00363C32"/>
    <w:rsid w:val="003665B7"/>
    <w:rsid w:val="00366BEB"/>
    <w:rsid w:val="003A1ECB"/>
    <w:rsid w:val="003C238D"/>
    <w:rsid w:val="003F5E7D"/>
    <w:rsid w:val="003F6144"/>
    <w:rsid w:val="00404E9C"/>
    <w:rsid w:val="004050DC"/>
    <w:rsid w:val="0041620B"/>
    <w:rsid w:val="00422198"/>
    <w:rsid w:val="00456B4F"/>
    <w:rsid w:val="00474F0C"/>
    <w:rsid w:val="00480420"/>
    <w:rsid w:val="004869F9"/>
    <w:rsid w:val="004A1E0F"/>
    <w:rsid w:val="004A2A2C"/>
    <w:rsid w:val="004A6439"/>
    <w:rsid w:val="004B3C2B"/>
    <w:rsid w:val="004C0784"/>
    <w:rsid w:val="004F4FFD"/>
    <w:rsid w:val="004F6C09"/>
    <w:rsid w:val="0050547E"/>
    <w:rsid w:val="00517EAA"/>
    <w:rsid w:val="005639BC"/>
    <w:rsid w:val="005706C5"/>
    <w:rsid w:val="00587902"/>
    <w:rsid w:val="00587AC7"/>
    <w:rsid w:val="005902EF"/>
    <w:rsid w:val="005940A7"/>
    <w:rsid w:val="005A77DF"/>
    <w:rsid w:val="005E460F"/>
    <w:rsid w:val="0060465C"/>
    <w:rsid w:val="00624617"/>
    <w:rsid w:val="0062509B"/>
    <w:rsid w:val="006441DF"/>
    <w:rsid w:val="00667360"/>
    <w:rsid w:val="0067025D"/>
    <w:rsid w:val="006824B1"/>
    <w:rsid w:val="00685720"/>
    <w:rsid w:val="006A3E1B"/>
    <w:rsid w:val="006A7FF9"/>
    <w:rsid w:val="006B27AB"/>
    <w:rsid w:val="006F1962"/>
    <w:rsid w:val="00710611"/>
    <w:rsid w:val="007239E7"/>
    <w:rsid w:val="00730C31"/>
    <w:rsid w:val="00764231"/>
    <w:rsid w:val="00764349"/>
    <w:rsid w:val="00765D4D"/>
    <w:rsid w:val="00772EC5"/>
    <w:rsid w:val="0078742D"/>
    <w:rsid w:val="007A0C67"/>
    <w:rsid w:val="007A1CE1"/>
    <w:rsid w:val="007A226B"/>
    <w:rsid w:val="007A3706"/>
    <w:rsid w:val="007C6533"/>
    <w:rsid w:val="007D77D3"/>
    <w:rsid w:val="007F2F8D"/>
    <w:rsid w:val="007F6F79"/>
    <w:rsid w:val="00804833"/>
    <w:rsid w:val="00814332"/>
    <w:rsid w:val="008242E2"/>
    <w:rsid w:val="00842EC8"/>
    <w:rsid w:val="00887EC4"/>
    <w:rsid w:val="00892EE2"/>
    <w:rsid w:val="008B0959"/>
    <w:rsid w:val="008C356A"/>
    <w:rsid w:val="008D124C"/>
    <w:rsid w:val="008D3294"/>
    <w:rsid w:val="008E69EA"/>
    <w:rsid w:val="008E7C9F"/>
    <w:rsid w:val="009014A5"/>
    <w:rsid w:val="0090504D"/>
    <w:rsid w:val="00910E61"/>
    <w:rsid w:val="00916E1A"/>
    <w:rsid w:val="0094141F"/>
    <w:rsid w:val="00964144"/>
    <w:rsid w:val="00996DEC"/>
    <w:rsid w:val="009C5E45"/>
    <w:rsid w:val="009C5E46"/>
    <w:rsid w:val="00A05150"/>
    <w:rsid w:val="00A1351A"/>
    <w:rsid w:val="00A232B1"/>
    <w:rsid w:val="00A501AB"/>
    <w:rsid w:val="00A64F09"/>
    <w:rsid w:val="00A724FD"/>
    <w:rsid w:val="00AA0388"/>
    <w:rsid w:val="00AB6EB0"/>
    <w:rsid w:val="00B35160"/>
    <w:rsid w:val="00B4104A"/>
    <w:rsid w:val="00B514F6"/>
    <w:rsid w:val="00B55924"/>
    <w:rsid w:val="00B62DA6"/>
    <w:rsid w:val="00B774B2"/>
    <w:rsid w:val="00C00685"/>
    <w:rsid w:val="00C14D21"/>
    <w:rsid w:val="00C16FEC"/>
    <w:rsid w:val="00C24A89"/>
    <w:rsid w:val="00C41743"/>
    <w:rsid w:val="00C42A0F"/>
    <w:rsid w:val="00C5016A"/>
    <w:rsid w:val="00C817F7"/>
    <w:rsid w:val="00CA4BC1"/>
    <w:rsid w:val="00CB75FB"/>
    <w:rsid w:val="00CE731A"/>
    <w:rsid w:val="00D05E75"/>
    <w:rsid w:val="00D060CF"/>
    <w:rsid w:val="00D20642"/>
    <w:rsid w:val="00D25082"/>
    <w:rsid w:val="00D4534F"/>
    <w:rsid w:val="00D72C5A"/>
    <w:rsid w:val="00D811C2"/>
    <w:rsid w:val="00D84DEE"/>
    <w:rsid w:val="00D9324A"/>
    <w:rsid w:val="00D952F4"/>
    <w:rsid w:val="00DA3179"/>
    <w:rsid w:val="00DC4C09"/>
    <w:rsid w:val="00DD0D62"/>
    <w:rsid w:val="00DE0F94"/>
    <w:rsid w:val="00E10DEA"/>
    <w:rsid w:val="00E13C58"/>
    <w:rsid w:val="00E43388"/>
    <w:rsid w:val="00E5333D"/>
    <w:rsid w:val="00E6635C"/>
    <w:rsid w:val="00E75BB3"/>
    <w:rsid w:val="00E82093"/>
    <w:rsid w:val="00E87F4E"/>
    <w:rsid w:val="00E95FCF"/>
    <w:rsid w:val="00EE47A1"/>
    <w:rsid w:val="00EF3333"/>
    <w:rsid w:val="00EF4DE8"/>
    <w:rsid w:val="00EF7C29"/>
    <w:rsid w:val="00F20DD0"/>
    <w:rsid w:val="00F326E5"/>
    <w:rsid w:val="00F36703"/>
    <w:rsid w:val="00F423CE"/>
    <w:rsid w:val="00F57DC1"/>
    <w:rsid w:val="00F6556A"/>
    <w:rsid w:val="00FA1FF5"/>
    <w:rsid w:val="00FA4A2C"/>
    <w:rsid w:val="00FA7F71"/>
    <w:rsid w:val="00FE509E"/>
    <w:rsid w:val="00FE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E1AA"/>
  <w15:docId w15:val="{1E224E51-9272-42A2-AA4F-DCCB12CE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B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163,baiaagaaboqcaaadzbiaaavyegaaaaaaaaaaaaaaaaaaaaaaaaaaaaaaaaaaaaaaaaaaaaaaaaaaaaaaaaaaaaaaaaaaaaaaaaaaaaaaaaaaaaaaaaaaaaaaaaaaaaaaaaaaaaaaaaaaaaaaaaaaaaaaaaaaaaaaaaaaaaaaaaaaaaaaaaaaaaaaaaaaaaaaaaaaaaaaaaaaaaaaaaaaaaaaaaaaaaaaaaaaaaaa"/>
    <w:basedOn w:val="a"/>
    <w:rsid w:val="00101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01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101B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D32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423CE"/>
    <w:pPr>
      <w:ind w:left="720"/>
      <w:contextualSpacing/>
    </w:pPr>
  </w:style>
  <w:style w:type="paragraph" w:styleId="a6">
    <w:name w:val="Body Text"/>
    <w:basedOn w:val="a"/>
    <w:link w:val="a7"/>
    <w:uiPriority w:val="99"/>
    <w:semiHidden/>
    <w:unhideWhenUsed/>
    <w:rsid w:val="001324DB"/>
    <w:pPr>
      <w:spacing w:after="120"/>
    </w:pPr>
  </w:style>
  <w:style w:type="character" w:customStyle="1" w:styleId="a7">
    <w:name w:val="Основний текст Знак"/>
    <w:basedOn w:val="a0"/>
    <w:link w:val="a6"/>
    <w:uiPriority w:val="99"/>
    <w:semiHidden/>
    <w:rsid w:val="0013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9BC6-DD77-40D6-9073-D90776A5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15</Pages>
  <Words>4638</Words>
  <Characters>26441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dc:creator>
  <cp:lastModifiedBy>Каріна</cp:lastModifiedBy>
  <cp:revision>133</cp:revision>
  <cp:lastPrinted>2023-05-29T11:04:00Z</cp:lastPrinted>
  <dcterms:created xsi:type="dcterms:W3CDTF">2022-11-16T11:53:00Z</dcterms:created>
  <dcterms:modified xsi:type="dcterms:W3CDTF">2023-06-09T08:38:00Z</dcterms:modified>
</cp:coreProperties>
</file>